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1A2" w:rsidRPr="00EA0B54" w:rsidRDefault="002B51A2" w:rsidP="002B51A2">
      <w:pPr>
        <w:jc w:val="center"/>
        <w:rPr>
          <w:color w:val="FF0000"/>
          <w:sz w:val="28"/>
        </w:rPr>
      </w:pPr>
      <w:r w:rsidRPr="00EA0B54">
        <w:rPr>
          <w:rFonts w:ascii="Times New Roman" w:hAnsi="Times New Roman" w:cs="Times New Roman"/>
          <w:b/>
          <w:color w:val="FF0000"/>
          <w:sz w:val="24"/>
          <w:szCs w:val="20"/>
        </w:rPr>
        <w:t xml:space="preserve">DOKTORA </w:t>
      </w:r>
      <w:r>
        <w:rPr>
          <w:rFonts w:ascii="Times New Roman" w:hAnsi="Times New Roman" w:cs="Times New Roman"/>
          <w:b/>
          <w:color w:val="FF0000"/>
          <w:sz w:val="24"/>
          <w:szCs w:val="20"/>
        </w:rPr>
        <w:t>TEZ İZLEME KOMİTESİ TOPLANTI</w:t>
      </w:r>
      <w:r w:rsidRPr="00EA0B54">
        <w:rPr>
          <w:rFonts w:ascii="Times New Roman" w:hAnsi="Times New Roman" w:cs="Times New Roman"/>
          <w:b/>
          <w:color w:val="FF0000"/>
          <w:sz w:val="24"/>
          <w:szCs w:val="20"/>
        </w:rPr>
        <w:t xml:space="preserve"> TUTANAĞI</w:t>
      </w:r>
    </w:p>
    <w:tbl>
      <w:tblPr>
        <w:tblStyle w:val="TabloKlavuzu"/>
        <w:tblW w:w="5219" w:type="pct"/>
        <w:tblInd w:w="-147" w:type="dxa"/>
        <w:tblLook w:val="04A0" w:firstRow="1" w:lastRow="0" w:firstColumn="1" w:lastColumn="0" w:noHBand="0" w:noVBand="1"/>
      </w:tblPr>
      <w:tblGrid>
        <w:gridCol w:w="2795"/>
        <w:gridCol w:w="295"/>
        <w:gridCol w:w="2216"/>
        <w:gridCol w:w="2065"/>
        <w:gridCol w:w="3543"/>
      </w:tblGrid>
      <w:tr w:rsidR="00A41514" w:rsidRPr="00AF423C" w:rsidTr="00817291">
        <w:trPr>
          <w:trHeight w:val="340"/>
        </w:trPr>
        <w:tc>
          <w:tcPr>
            <w:tcW w:w="5000" w:type="pct"/>
            <w:gridSpan w:val="5"/>
            <w:shd w:val="clear" w:color="auto" w:fill="92D050"/>
            <w:vAlign w:val="center"/>
          </w:tcPr>
          <w:p w:rsidR="00A41514" w:rsidRPr="00AF423C" w:rsidRDefault="00495568" w:rsidP="00095186">
            <w:pPr>
              <w:rPr>
                <w:rFonts w:ascii="Times New Roman" w:hAnsi="Times New Roman" w:cs="Times New Roman"/>
                <w:b/>
                <w:sz w:val="20"/>
                <w:szCs w:val="20"/>
                <w:u w:val="single"/>
              </w:rPr>
            </w:pPr>
            <w:r w:rsidRPr="00AF423C">
              <w:rPr>
                <w:rFonts w:ascii="Times New Roman" w:hAnsi="Times New Roman" w:cs="Times New Roman"/>
                <w:b/>
                <w:sz w:val="20"/>
                <w:szCs w:val="20"/>
                <w:u w:val="single"/>
              </w:rPr>
              <w:t xml:space="preserve">Öğrenci </w:t>
            </w:r>
            <w:r w:rsidR="00A41514" w:rsidRPr="00AF423C">
              <w:rPr>
                <w:rFonts w:ascii="Times New Roman" w:hAnsi="Times New Roman" w:cs="Times New Roman"/>
                <w:b/>
                <w:sz w:val="20"/>
                <w:szCs w:val="20"/>
                <w:u w:val="single"/>
              </w:rPr>
              <w:t>Bilgileri</w:t>
            </w:r>
            <w:r w:rsidR="00737294" w:rsidRPr="00AF423C">
              <w:rPr>
                <w:rFonts w:ascii="Times New Roman" w:hAnsi="Times New Roman" w:cs="Times New Roman"/>
                <w:b/>
                <w:sz w:val="20"/>
                <w:szCs w:val="20"/>
                <w:u w:val="single"/>
              </w:rPr>
              <w:t>:</w:t>
            </w:r>
          </w:p>
        </w:tc>
      </w:tr>
      <w:tr w:rsidR="004325B6" w:rsidRPr="00AF423C" w:rsidTr="002B51A2">
        <w:trPr>
          <w:trHeight w:val="397"/>
        </w:trPr>
        <w:tc>
          <w:tcPr>
            <w:tcW w:w="1281" w:type="pct"/>
            <w:vAlign w:val="center"/>
          </w:tcPr>
          <w:p w:rsidR="004325B6" w:rsidRPr="004325B6" w:rsidRDefault="004325B6" w:rsidP="00095186">
            <w:pPr>
              <w:rPr>
                <w:rFonts w:ascii="Times New Roman" w:hAnsi="Times New Roman" w:cs="Times New Roman"/>
                <w:b/>
                <w:sz w:val="20"/>
                <w:szCs w:val="20"/>
              </w:rPr>
            </w:pPr>
            <w:r w:rsidRPr="004325B6">
              <w:rPr>
                <w:rFonts w:ascii="Times New Roman" w:hAnsi="Times New Roman" w:cs="Times New Roman"/>
                <w:b/>
                <w:sz w:val="20"/>
                <w:szCs w:val="20"/>
              </w:rPr>
              <w:t>Öğrenci No</w:t>
            </w:r>
          </w:p>
        </w:tc>
        <w:tc>
          <w:tcPr>
            <w:tcW w:w="135" w:type="pct"/>
            <w:vAlign w:val="center"/>
          </w:tcPr>
          <w:p w:rsidR="004325B6" w:rsidRPr="00AF423C" w:rsidRDefault="004325B6" w:rsidP="00095186">
            <w:pPr>
              <w:rPr>
                <w:rFonts w:ascii="Times New Roman" w:hAnsi="Times New Roman" w:cs="Times New Roman"/>
                <w:b/>
                <w:sz w:val="20"/>
                <w:szCs w:val="20"/>
              </w:rPr>
            </w:pPr>
            <w:r w:rsidRPr="00AF423C">
              <w:rPr>
                <w:rFonts w:ascii="Times New Roman" w:hAnsi="Times New Roman" w:cs="Times New Roman"/>
                <w:b/>
                <w:sz w:val="20"/>
                <w:szCs w:val="20"/>
              </w:rPr>
              <w:t>:</w:t>
            </w:r>
          </w:p>
        </w:tc>
        <w:tc>
          <w:tcPr>
            <w:tcW w:w="1015" w:type="pct"/>
            <w:vAlign w:val="center"/>
          </w:tcPr>
          <w:p w:rsidR="004325B6" w:rsidRPr="00AF423C" w:rsidRDefault="004325B6" w:rsidP="00095186">
            <w:pPr>
              <w:rPr>
                <w:rFonts w:ascii="Times New Roman" w:hAnsi="Times New Roman" w:cs="Times New Roman"/>
                <w:sz w:val="20"/>
                <w:szCs w:val="20"/>
              </w:rPr>
            </w:pPr>
          </w:p>
        </w:tc>
        <w:tc>
          <w:tcPr>
            <w:tcW w:w="946" w:type="pct"/>
            <w:vAlign w:val="center"/>
          </w:tcPr>
          <w:p w:rsidR="004325B6" w:rsidRPr="004325B6" w:rsidRDefault="004325B6" w:rsidP="00095186">
            <w:pPr>
              <w:rPr>
                <w:rFonts w:ascii="Times New Roman" w:hAnsi="Times New Roman" w:cs="Times New Roman"/>
                <w:b/>
                <w:sz w:val="20"/>
                <w:szCs w:val="20"/>
              </w:rPr>
            </w:pPr>
            <w:r w:rsidRPr="004325B6">
              <w:rPr>
                <w:rFonts w:ascii="Times New Roman" w:hAnsi="Times New Roman" w:cs="Times New Roman"/>
                <w:b/>
                <w:sz w:val="20"/>
                <w:szCs w:val="20"/>
              </w:rPr>
              <w:t>Öğrenci Adı Soyadı</w:t>
            </w:r>
          </w:p>
        </w:tc>
        <w:tc>
          <w:tcPr>
            <w:tcW w:w="1622" w:type="pct"/>
            <w:vAlign w:val="center"/>
          </w:tcPr>
          <w:p w:rsidR="004325B6" w:rsidRPr="00AF423C" w:rsidRDefault="004325B6" w:rsidP="00095186">
            <w:pPr>
              <w:rPr>
                <w:rFonts w:ascii="Times New Roman" w:hAnsi="Times New Roman" w:cs="Times New Roman"/>
                <w:sz w:val="20"/>
                <w:szCs w:val="20"/>
              </w:rPr>
            </w:pPr>
          </w:p>
        </w:tc>
      </w:tr>
      <w:tr w:rsidR="000B2300" w:rsidRPr="00AF423C" w:rsidTr="002B51A2">
        <w:trPr>
          <w:trHeight w:val="397"/>
        </w:trPr>
        <w:tc>
          <w:tcPr>
            <w:tcW w:w="1281" w:type="pct"/>
            <w:vAlign w:val="center"/>
          </w:tcPr>
          <w:p w:rsidR="000B2300" w:rsidRPr="004325B6" w:rsidRDefault="00495568" w:rsidP="00095186">
            <w:pPr>
              <w:rPr>
                <w:rFonts w:ascii="Times New Roman" w:hAnsi="Times New Roman" w:cs="Times New Roman"/>
                <w:b/>
                <w:sz w:val="20"/>
                <w:szCs w:val="20"/>
              </w:rPr>
            </w:pPr>
            <w:r w:rsidRPr="004325B6">
              <w:rPr>
                <w:rFonts w:ascii="Times New Roman" w:hAnsi="Times New Roman" w:cs="Times New Roman"/>
                <w:b/>
                <w:sz w:val="20"/>
                <w:szCs w:val="20"/>
              </w:rPr>
              <w:t>Anabilim Dalı</w:t>
            </w:r>
          </w:p>
        </w:tc>
        <w:tc>
          <w:tcPr>
            <w:tcW w:w="135" w:type="pct"/>
            <w:vAlign w:val="center"/>
          </w:tcPr>
          <w:p w:rsidR="000B2300" w:rsidRPr="00AF423C" w:rsidRDefault="000B2300" w:rsidP="00095186">
            <w:pPr>
              <w:rPr>
                <w:rFonts w:ascii="Times New Roman" w:hAnsi="Times New Roman" w:cs="Times New Roman"/>
                <w:b/>
                <w:sz w:val="20"/>
                <w:szCs w:val="20"/>
              </w:rPr>
            </w:pPr>
            <w:r w:rsidRPr="00AF423C">
              <w:rPr>
                <w:rFonts w:ascii="Times New Roman" w:hAnsi="Times New Roman" w:cs="Times New Roman"/>
                <w:b/>
                <w:sz w:val="20"/>
                <w:szCs w:val="20"/>
              </w:rPr>
              <w:t>:</w:t>
            </w:r>
          </w:p>
        </w:tc>
        <w:tc>
          <w:tcPr>
            <w:tcW w:w="3583" w:type="pct"/>
            <w:gridSpan w:val="3"/>
            <w:vAlign w:val="center"/>
          </w:tcPr>
          <w:p w:rsidR="000B2300" w:rsidRPr="00AF423C" w:rsidRDefault="00985E47" w:rsidP="00095186">
            <w:pPr>
              <w:rPr>
                <w:rFonts w:ascii="Times New Roman" w:hAnsi="Times New Roman" w:cs="Times New Roman"/>
                <w:sz w:val="20"/>
                <w:szCs w:val="20"/>
              </w:rPr>
            </w:pPr>
            <w:sdt>
              <w:sdtPr>
                <w:rPr>
                  <w:rFonts w:ascii="Times New Roman" w:hAnsi="Times New Roman" w:cs="Times New Roman"/>
                  <w:b/>
                  <w:sz w:val="20"/>
                  <w:szCs w:val="20"/>
                </w:rPr>
                <w:id w:val="1225636928"/>
                <w:placeholder>
                  <w:docPart w:val="B4CF1CC4E8F24E7C985B134EE20E19EF"/>
                </w:placeholder>
                <w:showingPlcHdr/>
                <w:comboBox>
                  <w:listItem w:value="Bir öğe seçin."/>
                  <w:listItem w:displayText="BİYOLOJİ" w:value="BİYOLOJİ"/>
                  <w:listItem w:displayText="BİYOKİMYA " w:value="BİYOKİMYA "/>
                  <w:listItem w:displayText="ÇEVRE MÜHENDİLİĞİ" w:value="ÇEVRE MÜHENDİLİĞİ"/>
                  <w:listItem w:displayText="FİZİK" w:value="FİZİK"/>
                  <w:listItem w:displayText="GIDA MÜHENDİSLİĞİ" w:value="GIDA MÜHENDİSLİĞİ"/>
                  <w:listItem w:displayText="GEOMATİK MÜHENDİSLİĞİ" w:value="GEOMATİK MÜHENDİSLİĞİ"/>
                  <w:listItem w:displayText="İMALAT MÜHENDİSLİĞİ" w:value="İMALAT MÜHENDİSLİĞİ"/>
                  <w:listItem w:displayText="JEOLOJİ MÜHENDİSLİĞİ" w:value="JEOLOJİ MÜHENDİSLİĞİ"/>
                  <w:listItem w:displayText="KİMYA" w:value="KİMYA"/>
                  <w:listItem w:displayText="KİMYA MÜHENDİSLİĞİ" w:value="KİMYA MÜHENDİSLİĞİ"/>
                  <w:listItem w:displayText="MADEN MÜHENDİSLİĞİ" w:value="MADEN MÜHENDİSLİĞİ"/>
                  <w:listItem w:displayText="MAKİNE MÜHENDİSLİĞİ" w:value="MAKİNE MÜHENDİSLİĞİ"/>
                  <w:listItem w:displayText="MATEMATİK" w:value="MATEMATİK"/>
                  <w:listItem w:displayText="METALURJİ VE MALZEME MÜHENDİSLİĞİ" w:value="METALURJİ VE MALZEME MÜHENDİSLİĞİ"/>
                  <w:listItem w:displayText="MOLEKÜLER BİYOLOJİ VE GENETİK" w:value="MOLEKÜLER BİYOLOJİ VE GENETİK"/>
                  <w:listItem w:displayText="NANO TEKNOLOJİ MÜHENDİSLİĞİ" w:value="NANO TEKNOLOJİ MÜHENDİSLİĞİ"/>
                </w:comboBox>
              </w:sdtPr>
              <w:sdtEndPr/>
              <w:sdtContent>
                <w:r w:rsidR="00650CA1" w:rsidRPr="002E4513">
                  <w:rPr>
                    <w:rStyle w:val="YerTutucuMetni"/>
                  </w:rPr>
                  <w:t>Bir öğe seçin.</w:t>
                </w:r>
              </w:sdtContent>
            </w:sdt>
            <w:r w:rsidR="00650CA1" w:rsidRPr="00650CA1">
              <w:rPr>
                <w:rFonts w:ascii="Times New Roman" w:hAnsi="Times New Roman" w:cs="Times New Roman"/>
                <w:b/>
                <w:sz w:val="20"/>
                <w:szCs w:val="20"/>
              </w:rPr>
              <w:t xml:space="preserve"> ANABİLİM DALI</w:t>
            </w:r>
          </w:p>
        </w:tc>
      </w:tr>
      <w:tr w:rsidR="00A97160" w:rsidRPr="00AF423C" w:rsidTr="002B51A2">
        <w:trPr>
          <w:trHeight w:val="397"/>
        </w:trPr>
        <w:tc>
          <w:tcPr>
            <w:tcW w:w="1281" w:type="pct"/>
            <w:vAlign w:val="center"/>
          </w:tcPr>
          <w:p w:rsidR="00737294" w:rsidRPr="004325B6" w:rsidRDefault="00495568" w:rsidP="00095186">
            <w:pPr>
              <w:rPr>
                <w:rFonts w:ascii="Times New Roman" w:hAnsi="Times New Roman" w:cs="Times New Roman"/>
                <w:b/>
                <w:sz w:val="20"/>
                <w:szCs w:val="20"/>
              </w:rPr>
            </w:pPr>
            <w:r w:rsidRPr="004325B6">
              <w:rPr>
                <w:rFonts w:ascii="Times New Roman" w:hAnsi="Times New Roman" w:cs="Times New Roman"/>
                <w:b/>
                <w:sz w:val="20"/>
                <w:szCs w:val="20"/>
              </w:rPr>
              <w:t>Danışman Adı Soyadı</w:t>
            </w:r>
          </w:p>
        </w:tc>
        <w:tc>
          <w:tcPr>
            <w:tcW w:w="135" w:type="pct"/>
            <w:vAlign w:val="center"/>
          </w:tcPr>
          <w:p w:rsidR="00737294" w:rsidRPr="00AF423C" w:rsidRDefault="00737294" w:rsidP="00095186">
            <w:pPr>
              <w:rPr>
                <w:rFonts w:ascii="Times New Roman" w:hAnsi="Times New Roman" w:cs="Times New Roman"/>
                <w:b/>
                <w:sz w:val="20"/>
                <w:szCs w:val="20"/>
              </w:rPr>
            </w:pPr>
            <w:r w:rsidRPr="00AF423C">
              <w:rPr>
                <w:rFonts w:ascii="Times New Roman" w:hAnsi="Times New Roman" w:cs="Times New Roman"/>
                <w:b/>
                <w:sz w:val="20"/>
                <w:szCs w:val="20"/>
              </w:rPr>
              <w:t>:</w:t>
            </w:r>
          </w:p>
        </w:tc>
        <w:tc>
          <w:tcPr>
            <w:tcW w:w="3583" w:type="pct"/>
            <w:gridSpan w:val="3"/>
            <w:vAlign w:val="center"/>
          </w:tcPr>
          <w:p w:rsidR="00737294" w:rsidRPr="00AF423C" w:rsidRDefault="00737294" w:rsidP="00095186">
            <w:pPr>
              <w:rPr>
                <w:rFonts w:ascii="Times New Roman" w:hAnsi="Times New Roman" w:cs="Times New Roman"/>
                <w:sz w:val="20"/>
                <w:szCs w:val="20"/>
              </w:rPr>
            </w:pPr>
          </w:p>
        </w:tc>
      </w:tr>
      <w:tr w:rsidR="009A5305" w:rsidRPr="00AF423C" w:rsidTr="002B51A2">
        <w:trPr>
          <w:trHeight w:val="397"/>
        </w:trPr>
        <w:tc>
          <w:tcPr>
            <w:tcW w:w="1281" w:type="pct"/>
            <w:vAlign w:val="center"/>
          </w:tcPr>
          <w:p w:rsidR="009A5305" w:rsidRPr="004325B6" w:rsidRDefault="009A5305" w:rsidP="00095186">
            <w:pPr>
              <w:rPr>
                <w:rFonts w:ascii="Times New Roman" w:hAnsi="Times New Roman" w:cs="Times New Roman"/>
                <w:b/>
                <w:sz w:val="20"/>
                <w:szCs w:val="20"/>
              </w:rPr>
            </w:pPr>
            <w:r>
              <w:rPr>
                <w:rFonts w:ascii="Times New Roman" w:hAnsi="Times New Roman" w:cs="Times New Roman"/>
                <w:b/>
                <w:sz w:val="20"/>
                <w:szCs w:val="20"/>
              </w:rPr>
              <w:t>İkinci Danışman</w:t>
            </w:r>
          </w:p>
        </w:tc>
        <w:tc>
          <w:tcPr>
            <w:tcW w:w="135" w:type="pct"/>
            <w:vAlign w:val="center"/>
          </w:tcPr>
          <w:p w:rsidR="009A5305" w:rsidRPr="00AF423C" w:rsidRDefault="009A5305" w:rsidP="00095186">
            <w:pPr>
              <w:rPr>
                <w:rFonts w:ascii="Times New Roman" w:hAnsi="Times New Roman" w:cs="Times New Roman"/>
                <w:b/>
                <w:sz w:val="20"/>
                <w:szCs w:val="20"/>
              </w:rPr>
            </w:pPr>
            <w:r>
              <w:rPr>
                <w:rFonts w:ascii="Times New Roman" w:hAnsi="Times New Roman" w:cs="Times New Roman"/>
                <w:b/>
                <w:sz w:val="20"/>
                <w:szCs w:val="20"/>
              </w:rPr>
              <w:t>:</w:t>
            </w:r>
          </w:p>
        </w:tc>
        <w:tc>
          <w:tcPr>
            <w:tcW w:w="3583" w:type="pct"/>
            <w:gridSpan w:val="3"/>
            <w:vAlign w:val="center"/>
          </w:tcPr>
          <w:p w:rsidR="009A5305" w:rsidRPr="00AF423C" w:rsidRDefault="009A5305" w:rsidP="00095186">
            <w:pPr>
              <w:rPr>
                <w:rFonts w:ascii="Times New Roman" w:hAnsi="Times New Roman" w:cs="Times New Roman"/>
                <w:sz w:val="20"/>
                <w:szCs w:val="20"/>
              </w:rPr>
            </w:pPr>
          </w:p>
        </w:tc>
      </w:tr>
      <w:tr w:rsidR="00650CA1" w:rsidRPr="00AF423C" w:rsidTr="002B51A2">
        <w:trPr>
          <w:trHeight w:val="397"/>
        </w:trPr>
        <w:tc>
          <w:tcPr>
            <w:tcW w:w="1281" w:type="pct"/>
            <w:vAlign w:val="center"/>
          </w:tcPr>
          <w:p w:rsidR="00650CA1" w:rsidRPr="004325B6" w:rsidRDefault="00650CA1" w:rsidP="00095186">
            <w:pPr>
              <w:rPr>
                <w:rFonts w:ascii="Times New Roman" w:hAnsi="Times New Roman" w:cs="Times New Roman"/>
                <w:b/>
                <w:sz w:val="20"/>
                <w:szCs w:val="20"/>
              </w:rPr>
            </w:pPr>
            <w:r>
              <w:rPr>
                <w:rFonts w:ascii="Times New Roman" w:hAnsi="Times New Roman" w:cs="Times New Roman"/>
                <w:b/>
                <w:sz w:val="20"/>
                <w:szCs w:val="20"/>
              </w:rPr>
              <w:t>Tez Konusu Başlığı</w:t>
            </w:r>
          </w:p>
        </w:tc>
        <w:tc>
          <w:tcPr>
            <w:tcW w:w="135" w:type="pct"/>
            <w:vAlign w:val="center"/>
          </w:tcPr>
          <w:p w:rsidR="00650CA1" w:rsidRPr="00AF423C" w:rsidRDefault="00650CA1" w:rsidP="00095186">
            <w:pPr>
              <w:rPr>
                <w:rFonts w:ascii="Times New Roman" w:hAnsi="Times New Roman" w:cs="Times New Roman"/>
                <w:b/>
                <w:sz w:val="20"/>
                <w:szCs w:val="20"/>
              </w:rPr>
            </w:pPr>
            <w:r>
              <w:rPr>
                <w:rFonts w:ascii="Times New Roman" w:hAnsi="Times New Roman" w:cs="Times New Roman"/>
                <w:b/>
                <w:sz w:val="20"/>
                <w:szCs w:val="20"/>
              </w:rPr>
              <w:t>:</w:t>
            </w:r>
          </w:p>
        </w:tc>
        <w:tc>
          <w:tcPr>
            <w:tcW w:w="3583" w:type="pct"/>
            <w:gridSpan w:val="3"/>
            <w:vAlign w:val="center"/>
          </w:tcPr>
          <w:p w:rsidR="00650CA1" w:rsidRDefault="00650CA1" w:rsidP="00095186">
            <w:pPr>
              <w:rPr>
                <w:rFonts w:ascii="Times New Roman" w:hAnsi="Times New Roman" w:cs="Times New Roman"/>
                <w:sz w:val="20"/>
                <w:szCs w:val="20"/>
              </w:rPr>
            </w:pPr>
          </w:p>
          <w:p w:rsidR="00650CA1" w:rsidRDefault="00650CA1" w:rsidP="00095186">
            <w:pPr>
              <w:rPr>
                <w:rFonts w:ascii="Times New Roman" w:hAnsi="Times New Roman" w:cs="Times New Roman"/>
                <w:sz w:val="20"/>
                <w:szCs w:val="20"/>
              </w:rPr>
            </w:pPr>
          </w:p>
          <w:p w:rsidR="00650CA1" w:rsidRPr="00AF423C" w:rsidRDefault="00650CA1" w:rsidP="00095186">
            <w:pPr>
              <w:rPr>
                <w:rFonts w:ascii="Times New Roman" w:hAnsi="Times New Roman" w:cs="Times New Roman"/>
                <w:sz w:val="20"/>
                <w:szCs w:val="20"/>
              </w:rPr>
            </w:pPr>
          </w:p>
        </w:tc>
      </w:tr>
      <w:tr w:rsidR="002B51A2" w:rsidRPr="00AF423C" w:rsidTr="002B51A2">
        <w:trPr>
          <w:trHeight w:val="397"/>
        </w:trPr>
        <w:tc>
          <w:tcPr>
            <w:tcW w:w="1281" w:type="pct"/>
            <w:vAlign w:val="center"/>
          </w:tcPr>
          <w:p w:rsidR="002B51A2" w:rsidRDefault="002B51A2" w:rsidP="00095186">
            <w:pPr>
              <w:rPr>
                <w:rFonts w:ascii="Times New Roman" w:hAnsi="Times New Roman" w:cs="Times New Roman"/>
                <w:b/>
                <w:sz w:val="20"/>
                <w:szCs w:val="20"/>
              </w:rPr>
            </w:pPr>
            <w:r>
              <w:rPr>
                <w:rFonts w:ascii="Times New Roman" w:hAnsi="Times New Roman" w:cs="Times New Roman"/>
                <w:b/>
                <w:sz w:val="20"/>
                <w:szCs w:val="20"/>
              </w:rPr>
              <w:t>Tez İzleme Komitesi Toplantısı Tarihi</w:t>
            </w:r>
          </w:p>
        </w:tc>
        <w:tc>
          <w:tcPr>
            <w:tcW w:w="135" w:type="pct"/>
            <w:vAlign w:val="center"/>
          </w:tcPr>
          <w:p w:rsidR="002B51A2" w:rsidRPr="00AF423C" w:rsidRDefault="009A5305" w:rsidP="00095186">
            <w:pPr>
              <w:rPr>
                <w:rFonts w:ascii="Times New Roman" w:hAnsi="Times New Roman" w:cs="Times New Roman"/>
                <w:b/>
                <w:sz w:val="20"/>
                <w:szCs w:val="20"/>
              </w:rPr>
            </w:pPr>
            <w:r>
              <w:rPr>
                <w:rFonts w:ascii="Times New Roman" w:hAnsi="Times New Roman" w:cs="Times New Roman"/>
                <w:b/>
                <w:sz w:val="20"/>
                <w:szCs w:val="20"/>
              </w:rPr>
              <w:t>:</w:t>
            </w:r>
          </w:p>
        </w:tc>
        <w:tc>
          <w:tcPr>
            <w:tcW w:w="3583" w:type="pct"/>
            <w:gridSpan w:val="3"/>
            <w:vAlign w:val="center"/>
          </w:tcPr>
          <w:p w:rsidR="002B51A2" w:rsidRDefault="002B51A2" w:rsidP="002B51A2">
            <w:pPr>
              <w:rPr>
                <w:rFonts w:ascii="Times New Roman" w:hAnsi="Times New Roman" w:cs="Times New Roman"/>
                <w:b/>
                <w:sz w:val="20"/>
                <w:szCs w:val="20"/>
              </w:rPr>
            </w:pPr>
            <w:proofErr w:type="gramStart"/>
            <w:r>
              <w:rPr>
                <w:rFonts w:ascii="Cambria" w:hAnsi="Cambria" w:cs="Times New Roman"/>
                <w:sz w:val="20"/>
                <w:szCs w:val="20"/>
              </w:rPr>
              <w:t>…..</w:t>
            </w:r>
            <w:proofErr w:type="gramEnd"/>
            <w:r>
              <w:rPr>
                <w:rFonts w:ascii="Cambria" w:hAnsi="Cambria" w:cs="Times New Roman"/>
                <w:sz w:val="20"/>
                <w:szCs w:val="20"/>
              </w:rPr>
              <w:t xml:space="preserve">/…../20…                       </w:t>
            </w:r>
          </w:p>
        </w:tc>
      </w:tr>
      <w:tr w:rsidR="00A97160" w:rsidRPr="00AF423C" w:rsidTr="002B51A2">
        <w:trPr>
          <w:trHeight w:val="397"/>
        </w:trPr>
        <w:tc>
          <w:tcPr>
            <w:tcW w:w="1281" w:type="pct"/>
            <w:vAlign w:val="center"/>
          </w:tcPr>
          <w:p w:rsidR="00737294" w:rsidRPr="004325B6" w:rsidRDefault="00196796" w:rsidP="00095186">
            <w:pPr>
              <w:rPr>
                <w:rFonts w:ascii="Times New Roman" w:hAnsi="Times New Roman" w:cs="Times New Roman"/>
                <w:b/>
                <w:sz w:val="20"/>
                <w:szCs w:val="20"/>
              </w:rPr>
            </w:pPr>
            <w:r>
              <w:rPr>
                <w:rFonts w:ascii="Times New Roman" w:hAnsi="Times New Roman" w:cs="Times New Roman"/>
                <w:b/>
                <w:sz w:val="20"/>
                <w:szCs w:val="20"/>
              </w:rPr>
              <w:t>Tez İzleme Komitesi Toplantı Dönem ve sayısı</w:t>
            </w:r>
          </w:p>
        </w:tc>
        <w:tc>
          <w:tcPr>
            <w:tcW w:w="135" w:type="pct"/>
            <w:vAlign w:val="center"/>
          </w:tcPr>
          <w:p w:rsidR="00737294" w:rsidRPr="00AF423C" w:rsidRDefault="00737294" w:rsidP="00095186">
            <w:pPr>
              <w:rPr>
                <w:rFonts w:ascii="Times New Roman" w:hAnsi="Times New Roman" w:cs="Times New Roman"/>
                <w:b/>
                <w:sz w:val="20"/>
                <w:szCs w:val="20"/>
              </w:rPr>
            </w:pPr>
            <w:r w:rsidRPr="00AF423C">
              <w:rPr>
                <w:rFonts w:ascii="Times New Roman" w:hAnsi="Times New Roman" w:cs="Times New Roman"/>
                <w:b/>
                <w:sz w:val="20"/>
                <w:szCs w:val="20"/>
              </w:rPr>
              <w:t>:</w:t>
            </w:r>
          </w:p>
        </w:tc>
        <w:tc>
          <w:tcPr>
            <w:tcW w:w="3583" w:type="pct"/>
            <w:gridSpan w:val="3"/>
            <w:vAlign w:val="center"/>
          </w:tcPr>
          <w:p w:rsidR="00737294" w:rsidRPr="00AF423C" w:rsidRDefault="00985E47" w:rsidP="00196796">
            <w:pPr>
              <w:rPr>
                <w:rFonts w:ascii="Times New Roman" w:hAnsi="Times New Roman" w:cs="Times New Roman"/>
                <w:sz w:val="20"/>
                <w:szCs w:val="20"/>
              </w:rPr>
            </w:pPr>
            <w:sdt>
              <w:sdtPr>
                <w:rPr>
                  <w:rFonts w:ascii="Times New Roman" w:hAnsi="Times New Roman" w:cs="Times New Roman"/>
                  <w:b/>
                  <w:sz w:val="20"/>
                  <w:szCs w:val="20"/>
                </w:rPr>
                <w:id w:val="1620729443"/>
                <w:placeholder>
                  <w:docPart w:val="DA0B3E41C5A3464292347E85448B3F6A"/>
                </w:placeholder>
                <w:showingPlcHdr/>
                <w:comboBox>
                  <w:listItem w:value="Bir öğe seçin."/>
                  <w:listItem w:displayText="Ocak-Haziran" w:value="Ocak-Haziran"/>
                  <w:listItem w:displayText="Temmuz-Aralık" w:value="Temmuz-Aralık"/>
                </w:comboBox>
              </w:sdtPr>
              <w:sdtEndPr/>
              <w:sdtContent>
                <w:r w:rsidR="00196796" w:rsidRPr="002E4513">
                  <w:rPr>
                    <w:rStyle w:val="YerTutucuMetni"/>
                  </w:rPr>
                  <w:t>Bir öğe seçin.</w:t>
                </w:r>
              </w:sdtContent>
            </w:sdt>
            <w:r w:rsidR="00196796">
              <w:rPr>
                <w:rFonts w:ascii="Times New Roman" w:hAnsi="Times New Roman" w:cs="Times New Roman"/>
                <w:sz w:val="20"/>
                <w:szCs w:val="20"/>
              </w:rPr>
              <w:t xml:space="preserve"> </w:t>
            </w:r>
            <w:r w:rsidR="00196796" w:rsidRPr="00196796">
              <w:rPr>
                <w:rFonts w:ascii="Times New Roman" w:hAnsi="Times New Roman" w:cs="Times New Roman"/>
                <w:b/>
                <w:sz w:val="20"/>
                <w:szCs w:val="20"/>
              </w:rPr>
              <w:t>Dönemi</w:t>
            </w:r>
            <w:r w:rsidR="00196796">
              <w:rPr>
                <w:rFonts w:ascii="Times New Roman" w:hAnsi="Times New Roman" w:cs="Times New Roman"/>
                <w:b/>
                <w:sz w:val="20"/>
                <w:szCs w:val="20"/>
              </w:rPr>
              <w:t xml:space="preserve">                      </w:t>
            </w:r>
            <w:sdt>
              <w:sdtPr>
                <w:rPr>
                  <w:rFonts w:ascii="Times New Roman" w:hAnsi="Times New Roman" w:cs="Times New Roman"/>
                  <w:b/>
                  <w:sz w:val="20"/>
                  <w:szCs w:val="20"/>
                </w:rPr>
                <w:id w:val="-774166369"/>
                <w:placeholder>
                  <w:docPart w:val="74E9BCD9F1164BD3B713D8F0CAF934FF"/>
                </w:placeholder>
                <w:showingPlcHdr/>
                <w:comboBox>
                  <w:listItem w:value="Bir öğe seçin."/>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comboBox>
              </w:sdtPr>
              <w:sdtEndPr/>
              <w:sdtContent>
                <w:r w:rsidR="00196796" w:rsidRPr="002E4513">
                  <w:rPr>
                    <w:rStyle w:val="YerTutucuMetni"/>
                  </w:rPr>
                  <w:t>Bir öğe seçin.</w:t>
                </w:r>
              </w:sdtContent>
            </w:sdt>
            <w:r w:rsidR="00196796">
              <w:rPr>
                <w:rFonts w:ascii="Times New Roman" w:hAnsi="Times New Roman" w:cs="Times New Roman"/>
                <w:b/>
                <w:sz w:val="20"/>
                <w:szCs w:val="20"/>
              </w:rPr>
              <w:t xml:space="preserve"> </w:t>
            </w:r>
            <w:proofErr w:type="spellStart"/>
            <w:r w:rsidR="00196796">
              <w:rPr>
                <w:rFonts w:ascii="Times New Roman" w:hAnsi="Times New Roman" w:cs="Times New Roman"/>
                <w:b/>
                <w:sz w:val="20"/>
                <w:szCs w:val="20"/>
              </w:rPr>
              <w:t>nci</w:t>
            </w:r>
            <w:proofErr w:type="spellEnd"/>
            <w:r w:rsidR="00196796">
              <w:rPr>
                <w:rFonts w:ascii="Times New Roman" w:hAnsi="Times New Roman" w:cs="Times New Roman"/>
                <w:b/>
                <w:sz w:val="20"/>
                <w:szCs w:val="20"/>
              </w:rPr>
              <w:t xml:space="preserve"> Toplantı</w:t>
            </w:r>
          </w:p>
        </w:tc>
      </w:tr>
    </w:tbl>
    <w:p w:rsidR="002B51A2" w:rsidRDefault="002B51A2" w:rsidP="002E7E84">
      <w:pPr>
        <w:spacing w:after="0" w:line="240" w:lineRule="auto"/>
        <w:ind w:firstLine="708"/>
        <w:jc w:val="both"/>
        <w:rPr>
          <w:rFonts w:ascii="Times New Roman" w:hAnsi="Times New Roman" w:cs="Times New Roman"/>
          <w:b/>
          <w:color w:val="FF0000"/>
          <w:sz w:val="20"/>
          <w:szCs w:val="24"/>
        </w:rPr>
      </w:pPr>
    </w:p>
    <w:p w:rsidR="00B14FB1" w:rsidRDefault="00B14FB1" w:rsidP="00F67A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Tez İzleme Komitemizce, yukarıda bilgileri yer alan Doktora öğrencisinin bir ay öncesinden Komite üyelerimize sunmuş olduğu </w:t>
      </w:r>
      <w:r w:rsidR="00F67A8A">
        <w:rPr>
          <w:rFonts w:ascii="Times New Roman" w:hAnsi="Times New Roman" w:cs="Times New Roman"/>
          <w:sz w:val="24"/>
          <w:szCs w:val="24"/>
        </w:rPr>
        <w:t xml:space="preserve">tez çalışması ile ilgili </w:t>
      </w:r>
      <w:r>
        <w:rPr>
          <w:rFonts w:ascii="Times New Roman" w:hAnsi="Times New Roman" w:cs="Times New Roman"/>
          <w:sz w:val="24"/>
          <w:szCs w:val="24"/>
        </w:rPr>
        <w:t>altı aylık ara rapo</w:t>
      </w:r>
      <w:r w:rsidR="00F67A8A">
        <w:rPr>
          <w:rFonts w:ascii="Times New Roman" w:hAnsi="Times New Roman" w:cs="Times New Roman"/>
          <w:sz w:val="24"/>
          <w:szCs w:val="24"/>
        </w:rPr>
        <w:t>ru değerlend</w:t>
      </w:r>
      <w:r w:rsidR="001F0CD8">
        <w:rPr>
          <w:rFonts w:ascii="Times New Roman" w:hAnsi="Times New Roman" w:cs="Times New Roman"/>
          <w:sz w:val="24"/>
          <w:szCs w:val="24"/>
        </w:rPr>
        <w:t>irilmiş</w:t>
      </w:r>
      <w:r w:rsidR="00F67A8A">
        <w:rPr>
          <w:rFonts w:ascii="Times New Roman" w:hAnsi="Times New Roman" w:cs="Times New Roman"/>
          <w:sz w:val="24"/>
          <w:szCs w:val="24"/>
        </w:rPr>
        <w:t xml:space="preserve"> ve </w:t>
      </w:r>
      <w:r w:rsidR="00F67A8A" w:rsidRPr="00F67A8A">
        <w:rPr>
          <w:rFonts w:ascii="Times New Roman" w:hAnsi="Times New Roman" w:cs="Times New Roman"/>
          <w:sz w:val="24"/>
          <w:szCs w:val="24"/>
        </w:rPr>
        <w:t>aşağıdaki kararın verilmesi uygun görülmüştür.</w:t>
      </w:r>
    </w:p>
    <w:p w:rsidR="00F67A8A" w:rsidRDefault="00F67A8A" w:rsidP="00F67A8A">
      <w:pPr>
        <w:spacing w:after="0" w:line="240" w:lineRule="auto"/>
        <w:jc w:val="both"/>
        <w:rPr>
          <w:rFonts w:ascii="Times New Roman" w:hAnsi="Times New Roman" w:cs="Times New Roman"/>
          <w:sz w:val="24"/>
          <w:szCs w:val="24"/>
        </w:rPr>
      </w:pPr>
    </w:p>
    <w:p w:rsidR="00B14FB1" w:rsidRDefault="00985E47" w:rsidP="00B14FB1">
      <w:pPr>
        <w:spacing w:after="0" w:line="360" w:lineRule="auto"/>
        <w:rPr>
          <w:rFonts w:ascii="Times New Roman" w:hAnsi="Times New Roman" w:cs="Times New Roman"/>
          <w:b/>
          <w:sz w:val="24"/>
          <w:szCs w:val="24"/>
        </w:rPr>
      </w:pPr>
      <w:sdt>
        <w:sdtPr>
          <w:rPr>
            <w:rFonts w:ascii="Times New Roman" w:hAnsi="Times New Roman" w:cs="Times New Roman"/>
            <w:b/>
            <w:sz w:val="24"/>
            <w:szCs w:val="24"/>
          </w:rPr>
          <w:id w:val="-111059816"/>
          <w14:checkbox>
            <w14:checked w14:val="0"/>
            <w14:checkedState w14:val="2612" w14:font="MS Gothic"/>
            <w14:uncheckedState w14:val="2610" w14:font="MS Gothic"/>
          </w14:checkbox>
        </w:sdtPr>
        <w:sdtEndPr/>
        <w:sdtContent>
          <w:r w:rsidR="00473D90">
            <w:rPr>
              <w:rFonts w:ascii="MS Gothic" w:eastAsia="MS Gothic" w:hAnsi="MS Gothic" w:cs="Times New Roman" w:hint="eastAsia"/>
              <w:b/>
              <w:sz w:val="24"/>
              <w:szCs w:val="24"/>
            </w:rPr>
            <w:t>☐</w:t>
          </w:r>
        </w:sdtContent>
      </w:sdt>
      <w:r w:rsidR="00473D90">
        <w:rPr>
          <w:rFonts w:ascii="Times New Roman" w:hAnsi="Times New Roman" w:cs="Times New Roman"/>
          <w:b/>
          <w:sz w:val="24"/>
          <w:szCs w:val="24"/>
        </w:rPr>
        <w:t xml:space="preserve">   </w:t>
      </w:r>
      <w:r w:rsidR="00B14FB1">
        <w:rPr>
          <w:rFonts w:ascii="Times New Roman" w:hAnsi="Times New Roman" w:cs="Times New Roman"/>
          <w:b/>
          <w:sz w:val="24"/>
          <w:szCs w:val="24"/>
        </w:rPr>
        <w:t>Oy Birliği ile</w:t>
      </w:r>
      <w:r w:rsidR="00B14FB1">
        <w:rPr>
          <w:rFonts w:ascii="Times New Roman" w:hAnsi="Times New Roman" w:cs="Times New Roman"/>
          <w:b/>
          <w:sz w:val="24"/>
          <w:szCs w:val="24"/>
        </w:rPr>
        <w:tab/>
      </w:r>
      <w:r w:rsidR="00B14FB1">
        <w:rPr>
          <w:rFonts w:ascii="Times New Roman" w:hAnsi="Times New Roman" w:cs="Times New Roman"/>
          <w:b/>
          <w:sz w:val="24"/>
          <w:szCs w:val="24"/>
        </w:rPr>
        <w:tab/>
      </w:r>
      <w:sdt>
        <w:sdtPr>
          <w:rPr>
            <w:rFonts w:ascii="Times New Roman" w:hAnsi="Times New Roman" w:cs="Times New Roman"/>
            <w:b/>
            <w:sz w:val="24"/>
            <w:szCs w:val="24"/>
          </w:rPr>
          <w:id w:val="163519875"/>
          <w14:checkbox>
            <w14:checked w14:val="0"/>
            <w14:checkedState w14:val="2612" w14:font="MS Gothic"/>
            <w14:uncheckedState w14:val="2610" w14:font="MS Gothic"/>
          </w14:checkbox>
        </w:sdtPr>
        <w:sdtEndPr/>
        <w:sdtContent>
          <w:r w:rsidR="000A0FA1">
            <w:rPr>
              <w:rFonts w:ascii="MS Gothic" w:eastAsia="MS Gothic" w:hAnsi="MS Gothic" w:cs="Times New Roman" w:hint="eastAsia"/>
              <w:b/>
              <w:sz w:val="24"/>
              <w:szCs w:val="24"/>
            </w:rPr>
            <w:t>☐</w:t>
          </w:r>
        </w:sdtContent>
      </w:sdt>
      <w:r w:rsidR="00473D90">
        <w:rPr>
          <w:rFonts w:ascii="Cambria Math" w:hAnsi="Cambria Math" w:cs="Cambria Math"/>
          <w:b/>
          <w:sz w:val="24"/>
          <w:szCs w:val="24"/>
        </w:rPr>
        <w:t xml:space="preserve"> </w:t>
      </w:r>
      <w:r w:rsidR="00B14FB1" w:rsidRPr="009B52D5">
        <w:rPr>
          <w:rFonts w:ascii="Times New Roman" w:hAnsi="Times New Roman" w:cs="Times New Roman"/>
          <w:b/>
          <w:sz w:val="24"/>
          <w:szCs w:val="24"/>
        </w:rPr>
        <w:t>Başarılı bulunmuştur.</w:t>
      </w:r>
      <w:r w:rsidR="00B14FB1">
        <w:rPr>
          <w:rFonts w:ascii="Times New Roman" w:hAnsi="Times New Roman" w:cs="Times New Roman"/>
          <w:b/>
          <w:sz w:val="24"/>
          <w:szCs w:val="24"/>
        </w:rPr>
        <w:t xml:space="preserve">      </w:t>
      </w:r>
      <w:sdt>
        <w:sdtPr>
          <w:rPr>
            <w:rFonts w:ascii="Cambria Math" w:hAnsi="Cambria Math" w:cs="Cambria Math"/>
            <w:b/>
            <w:sz w:val="24"/>
            <w:szCs w:val="24"/>
          </w:rPr>
          <w:id w:val="-106434108"/>
          <w14:checkbox>
            <w14:checked w14:val="0"/>
            <w14:checkedState w14:val="2612" w14:font="MS Gothic"/>
            <w14:uncheckedState w14:val="2610" w14:font="MS Gothic"/>
          </w14:checkbox>
        </w:sdtPr>
        <w:sdtEndPr/>
        <w:sdtContent>
          <w:r w:rsidR="00473D90">
            <w:rPr>
              <w:rFonts w:ascii="MS Gothic" w:eastAsia="MS Gothic" w:hAnsi="MS Gothic" w:cs="Cambria Math" w:hint="eastAsia"/>
              <w:b/>
              <w:sz w:val="24"/>
              <w:szCs w:val="24"/>
            </w:rPr>
            <w:t>☐</w:t>
          </w:r>
        </w:sdtContent>
      </w:sdt>
      <w:r w:rsidR="00473D90">
        <w:rPr>
          <w:rFonts w:ascii="Cambria Math" w:hAnsi="Cambria Math" w:cs="Cambria Math"/>
          <w:b/>
          <w:sz w:val="24"/>
          <w:szCs w:val="24"/>
        </w:rPr>
        <w:t xml:space="preserve">  </w:t>
      </w:r>
      <w:r w:rsidR="00B14FB1">
        <w:rPr>
          <w:rFonts w:ascii="Times New Roman" w:hAnsi="Times New Roman" w:cs="Times New Roman"/>
          <w:b/>
          <w:sz w:val="24"/>
          <w:szCs w:val="24"/>
        </w:rPr>
        <w:t>Başarısız (</w:t>
      </w:r>
      <w:r w:rsidR="00B14FB1" w:rsidRPr="00722098">
        <w:rPr>
          <w:rFonts w:ascii="Times New Roman" w:hAnsi="Times New Roman" w:cs="Times New Roman"/>
          <w:b/>
          <w:sz w:val="24"/>
          <w:szCs w:val="24"/>
        </w:rPr>
        <w:t xml:space="preserve"> </w:t>
      </w:r>
      <w:r w:rsidR="00B14FB1">
        <w:rPr>
          <w:rFonts w:ascii="Times New Roman" w:hAnsi="Times New Roman" w:cs="Times New Roman"/>
          <w:b/>
          <w:sz w:val="24"/>
          <w:szCs w:val="24"/>
        </w:rPr>
        <w:t>Öğrenci Sınava girmedi )</w:t>
      </w:r>
      <w:r w:rsidR="00B14FB1" w:rsidRPr="00722098">
        <w:rPr>
          <w:rFonts w:ascii="Times New Roman" w:hAnsi="Times New Roman" w:cs="Times New Roman"/>
          <w:b/>
          <w:sz w:val="24"/>
          <w:szCs w:val="24"/>
        </w:rPr>
        <w:t xml:space="preserve">      </w:t>
      </w:r>
    </w:p>
    <w:p w:rsidR="00F67A8A" w:rsidRDefault="00985E47" w:rsidP="00F67A8A">
      <w:pPr>
        <w:spacing w:after="0" w:line="360" w:lineRule="auto"/>
        <w:rPr>
          <w:rFonts w:ascii="Times New Roman" w:hAnsi="Times New Roman" w:cs="Times New Roman"/>
          <w:b/>
          <w:sz w:val="24"/>
          <w:szCs w:val="24"/>
        </w:rPr>
      </w:pPr>
      <w:sdt>
        <w:sdtPr>
          <w:rPr>
            <w:rFonts w:ascii="Cambria Math" w:hAnsi="Cambria Math" w:cs="Cambria Math"/>
            <w:b/>
            <w:sz w:val="24"/>
            <w:szCs w:val="24"/>
          </w:rPr>
          <w:id w:val="1950662715"/>
          <w14:checkbox>
            <w14:checked w14:val="0"/>
            <w14:checkedState w14:val="2612" w14:font="MS Gothic"/>
            <w14:uncheckedState w14:val="2610" w14:font="MS Gothic"/>
          </w14:checkbox>
        </w:sdtPr>
        <w:sdtEndPr/>
        <w:sdtContent>
          <w:r w:rsidR="00473D90">
            <w:rPr>
              <w:rFonts w:ascii="MS Gothic" w:eastAsia="MS Gothic" w:hAnsi="MS Gothic" w:cs="Cambria Math" w:hint="eastAsia"/>
              <w:b/>
              <w:sz w:val="24"/>
              <w:szCs w:val="24"/>
            </w:rPr>
            <w:t>☐</w:t>
          </w:r>
        </w:sdtContent>
      </w:sdt>
      <w:r w:rsidR="00473D90">
        <w:rPr>
          <w:rFonts w:ascii="Cambria Math" w:hAnsi="Cambria Math" w:cs="Cambria Math"/>
          <w:b/>
          <w:sz w:val="24"/>
          <w:szCs w:val="24"/>
        </w:rPr>
        <w:t xml:space="preserve">   </w:t>
      </w:r>
      <w:r w:rsidR="00B14FB1" w:rsidRPr="009B52D5">
        <w:rPr>
          <w:rFonts w:ascii="Times New Roman" w:hAnsi="Times New Roman" w:cs="Times New Roman"/>
          <w:b/>
          <w:sz w:val="24"/>
          <w:szCs w:val="24"/>
        </w:rPr>
        <w:t xml:space="preserve">Oy Çokluğu ile </w:t>
      </w:r>
      <w:r w:rsidR="00B14FB1" w:rsidRPr="009B52D5">
        <w:rPr>
          <w:rFonts w:ascii="Times New Roman" w:hAnsi="Times New Roman" w:cs="Times New Roman"/>
          <w:b/>
          <w:sz w:val="24"/>
          <w:szCs w:val="24"/>
        </w:rPr>
        <w:tab/>
      </w:r>
      <w:r w:rsidR="00B14FB1" w:rsidRPr="009B52D5">
        <w:rPr>
          <w:rFonts w:ascii="Times New Roman" w:hAnsi="Times New Roman" w:cs="Times New Roman"/>
          <w:b/>
          <w:sz w:val="24"/>
          <w:szCs w:val="24"/>
        </w:rPr>
        <w:tab/>
      </w:r>
      <w:sdt>
        <w:sdtPr>
          <w:rPr>
            <w:rFonts w:ascii="Times New Roman" w:hAnsi="Times New Roman" w:cs="Times New Roman"/>
            <w:b/>
            <w:sz w:val="24"/>
            <w:szCs w:val="24"/>
          </w:rPr>
          <w:id w:val="1135832127"/>
          <w14:checkbox>
            <w14:checked w14:val="0"/>
            <w14:checkedState w14:val="2612" w14:font="MS Gothic"/>
            <w14:uncheckedState w14:val="2610" w14:font="MS Gothic"/>
          </w14:checkbox>
        </w:sdtPr>
        <w:sdtEndPr/>
        <w:sdtContent>
          <w:r w:rsidR="00473D90">
            <w:rPr>
              <w:rFonts w:ascii="MS Gothic" w:eastAsia="MS Gothic" w:hAnsi="MS Gothic" w:cs="Times New Roman" w:hint="eastAsia"/>
              <w:b/>
              <w:sz w:val="24"/>
              <w:szCs w:val="24"/>
            </w:rPr>
            <w:t>☐</w:t>
          </w:r>
        </w:sdtContent>
      </w:sdt>
      <w:r w:rsidR="00473D90">
        <w:rPr>
          <w:rFonts w:ascii="Cambria Math" w:hAnsi="Cambria Math" w:cs="Cambria Math"/>
          <w:b/>
          <w:sz w:val="24"/>
          <w:szCs w:val="24"/>
        </w:rPr>
        <w:t xml:space="preserve"> </w:t>
      </w:r>
      <w:r w:rsidR="00B14FB1" w:rsidRPr="009B52D5">
        <w:rPr>
          <w:rFonts w:ascii="Times New Roman" w:hAnsi="Times New Roman" w:cs="Times New Roman"/>
          <w:b/>
          <w:sz w:val="24"/>
          <w:szCs w:val="24"/>
        </w:rPr>
        <w:t>Başarısız bulunmuştur.</w:t>
      </w:r>
    </w:p>
    <w:p w:rsidR="00380D0C" w:rsidRPr="00F67A8A" w:rsidRDefault="00851C65" w:rsidP="00F67A8A">
      <w:pPr>
        <w:spacing w:after="0" w:line="360" w:lineRule="auto"/>
        <w:rPr>
          <w:rFonts w:ascii="Times New Roman" w:hAnsi="Times New Roman" w:cs="Times New Roman"/>
          <w:b/>
          <w:sz w:val="24"/>
          <w:szCs w:val="24"/>
        </w:rPr>
      </w:pPr>
      <w:r w:rsidRPr="00650CA1">
        <w:rPr>
          <w:rFonts w:ascii="Times New Roman" w:hAnsi="Times New Roman" w:cs="Times New Roman"/>
          <w:sz w:val="24"/>
          <w:szCs w:val="20"/>
        </w:rPr>
        <w:tab/>
      </w:r>
      <w:r w:rsidRPr="002B2E5A">
        <w:rPr>
          <w:rFonts w:ascii="Times New Roman" w:hAnsi="Times New Roman" w:cs="Times New Roman"/>
          <w:sz w:val="20"/>
          <w:szCs w:val="20"/>
        </w:rPr>
        <w:tab/>
      </w:r>
      <w:r w:rsidRPr="002B2E5A">
        <w:rPr>
          <w:rFonts w:ascii="Times New Roman" w:hAnsi="Times New Roman" w:cs="Times New Roman"/>
          <w:sz w:val="20"/>
          <w:szCs w:val="20"/>
        </w:rPr>
        <w:tab/>
      </w:r>
      <w:r w:rsidRPr="002B2E5A">
        <w:rPr>
          <w:rFonts w:ascii="Times New Roman" w:hAnsi="Times New Roman" w:cs="Times New Roman"/>
          <w:sz w:val="20"/>
          <w:szCs w:val="20"/>
        </w:rPr>
        <w:tab/>
      </w:r>
      <w:r w:rsidRPr="002B2E5A">
        <w:rPr>
          <w:rFonts w:ascii="Times New Roman" w:hAnsi="Times New Roman" w:cs="Times New Roman"/>
          <w:sz w:val="20"/>
          <w:szCs w:val="20"/>
        </w:rPr>
        <w:tab/>
      </w:r>
      <w:r w:rsidRPr="002B2E5A">
        <w:rPr>
          <w:rFonts w:ascii="Times New Roman" w:hAnsi="Times New Roman" w:cs="Times New Roman"/>
          <w:sz w:val="20"/>
          <w:szCs w:val="20"/>
        </w:rPr>
        <w:tab/>
      </w:r>
      <w:r w:rsidRPr="002B2E5A">
        <w:rPr>
          <w:rFonts w:ascii="Times New Roman" w:hAnsi="Times New Roman" w:cs="Times New Roman"/>
          <w:sz w:val="20"/>
          <w:szCs w:val="20"/>
        </w:rPr>
        <w:tab/>
      </w:r>
    </w:p>
    <w:tbl>
      <w:tblPr>
        <w:tblStyle w:val="TabloKlavuzu"/>
        <w:tblW w:w="10777" w:type="dxa"/>
        <w:jc w:val="center"/>
        <w:tblLook w:val="04A0" w:firstRow="1" w:lastRow="0" w:firstColumn="1" w:lastColumn="0" w:noHBand="0" w:noVBand="1"/>
      </w:tblPr>
      <w:tblGrid>
        <w:gridCol w:w="4106"/>
        <w:gridCol w:w="4536"/>
        <w:gridCol w:w="2135"/>
      </w:tblGrid>
      <w:tr w:rsidR="002B51A2" w:rsidRPr="006A768E" w:rsidTr="008A3823">
        <w:trPr>
          <w:trHeight w:val="304"/>
          <w:jc w:val="center"/>
        </w:trPr>
        <w:tc>
          <w:tcPr>
            <w:tcW w:w="10777" w:type="dxa"/>
            <w:gridSpan w:val="3"/>
            <w:vAlign w:val="center"/>
          </w:tcPr>
          <w:p w:rsidR="002B51A2" w:rsidRPr="006A768E" w:rsidRDefault="002B51A2" w:rsidP="008A3823">
            <w:pPr>
              <w:jc w:val="center"/>
              <w:rPr>
                <w:rFonts w:ascii="Times New Roman" w:hAnsi="Times New Roman" w:cs="Times New Roman"/>
                <w:b/>
                <w:sz w:val="24"/>
                <w:szCs w:val="24"/>
              </w:rPr>
            </w:pPr>
            <w:r w:rsidRPr="006A768E">
              <w:rPr>
                <w:rFonts w:ascii="Times New Roman" w:hAnsi="Times New Roman" w:cs="Times New Roman"/>
                <w:b/>
                <w:sz w:val="24"/>
                <w:szCs w:val="24"/>
              </w:rPr>
              <w:t>Tez İzleme Komitesi</w:t>
            </w:r>
          </w:p>
        </w:tc>
      </w:tr>
      <w:tr w:rsidR="002B51A2" w:rsidRPr="006A768E" w:rsidTr="008A3823">
        <w:trPr>
          <w:trHeight w:val="304"/>
          <w:jc w:val="center"/>
        </w:trPr>
        <w:tc>
          <w:tcPr>
            <w:tcW w:w="4106" w:type="dxa"/>
            <w:vAlign w:val="center"/>
          </w:tcPr>
          <w:p w:rsidR="002B51A2" w:rsidRPr="006A768E" w:rsidRDefault="002B51A2" w:rsidP="008A3823">
            <w:pPr>
              <w:spacing w:after="160" w:line="259" w:lineRule="auto"/>
              <w:rPr>
                <w:rFonts w:ascii="Times New Roman" w:hAnsi="Times New Roman" w:cs="Times New Roman"/>
                <w:b/>
                <w:sz w:val="24"/>
                <w:szCs w:val="24"/>
              </w:rPr>
            </w:pPr>
            <w:proofErr w:type="spellStart"/>
            <w:proofErr w:type="gramStart"/>
            <w:r w:rsidRPr="006A768E">
              <w:rPr>
                <w:rFonts w:ascii="Times New Roman" w:hAnsi="Times New Roman" w:cs="Times New Roman"/>
                <w:b/>
                <w:sz w:val="24"/>
                <w:szCs w:val="24"/>
              </w:rPr>
              <w:t>Ünvanı</w:t>
            </w:r>
            <w:proofErr w:type="spellEnd"/>
            <w:r w:rsidRPr="006A768E">
              <w:rPr>
                <w:rFonts w:ascii="Times New Roman" w:hAnsi="Times New Roman" w:cs="Times New Roman"/>
                <w:b/>
                <w:sz w:val="24"/>
                <w:szCs w:val="24"/>
              </w:rPr>
              <w:t xml:space="preserve"> , Adı</w:t>
            </w:r>
            <w:proofErr w:type="gramEnd"/>
            <w:r w:rsidRPr="006A768E">
              <w:rPr>
                <w:rFonts w:ascii="Times New Roman" w:hAnsi="Times New Roman" w:cs="Times New Roman"/>
                <w:b/>
                <w:sz w:val="24"/>
                <w:szCs w:val="24"/>
              </w:rPr>
              <w:t xml:space="preserve"> Soyadı</w:t>
            </w:r>
          </w:p>
        </w:tc>
        <w:tc>
          <w:tcPr>
            <w:tcW w:w="4536" w:type="dxa"/>
            <w:vAlign w:val="center"/>
          </w:tcPr>
          <w:p w:rsidR="002B51A2" w:rsidRPr="006A768E" w:rsidRDefault="002B51A2" w:rsidP="008A3823">
            <w:pPr>
              <w:spacing w:after="160" w:line="259" w:lineRule="auto"/>
              <w:rPr>
                <w:rFonts w:ascii="Times New Roman" w:hAnsi="Times New Roman" w:cs="Times New Roman"/>
                <w:b/>
                <w:sz w:val="24"/>
                <w:szCs w:val="24"/>
              </w:rPr>
            </w:pPr>
            <w:r w:rsidRPr="006A768E">
              <w:rPr>
                <w:rFonts w:ascii="Times New Roman" w:hAnsi="Times New Roman" w:cs="Times New Roman"/>
                <w:b/>
                <w:sz w:val="24"/>
                <w:szCs w:val="24"/>
              </w:rPr>
              <w:t>Üniversite-Anabilim Dalı</w:t>
            </w:r>
          </w:p>
        </w:tc>
        <w:tc>
          <w:tcPr>
            <w:tcW w:w="2135" w:type="dxa"/>
          </w:tcPr>
          <w:p w:rsidR="002B51A2" w:rsidRPr="006A768E" w:rsidRDefault="002B51A2" w:rsidP="008A3823">
            <w:pPr>
              <w:rPr>
                <w:rFonts w:ascii="Times New Roman" w:hAnsi="Times New Roman" w:cs="Times New Roman"/>
                <w:b/>
                <w:sz w:val="24"/>
                <w:szCs w:val="24"/>
              </w:rPr>
            </w:pPr>
            <w:r>
              <w:rPr>
                <w:rFonts w:ascii="Times New Roman" w:hAnsi="Times New Roman" w:cs="Times New Roman"/>
                <w:b/>
                <w:sz w:val="24"/>
                <w:szCs w:val="24"/>
              </w:rPr>
              <w:t>İMZA</w:t>
            </w:r>
          </w:p>
        </w:tc>
      </w:tr>
      <w:tr w:rsidR="002B51A2" w:rsidRPr="006A768E" w:rsidTr="008A3823">
        <w:trPr>
          <w:trHeight w:val="265"/>
          <w:jc w:val="center"/>
        </w:trPr>
        <w:tc>
          <w:tcPr>
            <w:tcW w:w="4106" w:type="dxa"/>
            <w:vAlign w:val="center"/>
          </w:tcPr>
          <w:p w:rsidR="002B51A2" w:rsidRPr="006A768E" w:rsidRDefault="002B51A2" w:rsidP="008A3823">
            <w:pPr>
              <w:spacing w:after="160" w:line="259" w:lineRule="auto"/>
              <w:rPr>
                <w:rFonts w:ascii="Times New Roman" w:hAnsi="Times New Roman" w:cs="Times New Roman"/>
                <w:b/>
                <w:sz w:val="24"/>
                <w:szCs w:val="24"/>
              </w:rPr>
            </w:pPr>
            <w:r w:rsidRPr="006A768E">
              <w:rPr>
                <w:rFonts w:ascii="Times New Roman" w:hAnsi="Times New Roman" w:cs="Times New Roman"/>
                <w:b/>
                <w:sz w:val="24"/>
                <w:szCs w:val="24"/>
              </w:rPr>
              <w:t>1</w:t>
            </w:r>
            <w:r w:rsidRPr="006A768E">
              <w:rPr>
                <w:rFonts w:ascii="Times New Roman" w:hAnsi="Times New Roman" w:cs="Times New Roman"/>
                <w:sz w:val="24"/>
                <w:szCs w:val="24"/>
              </w:rPr>
              <w:t>.Üye (Danışman)</w:t>
            </w:r>
          </w:p>
        </w:tc>
        <w:tc>
          <w:tcPr>
            <w:tcW w:w="4536" w:type="dxa"/>
            <w:vAlign w:val="center"/>
          </w:tcPr>
          <w:p w:rsidR="002B51A2" w:rsidRPr="006A768E" w:rsidRDefault="002B51A2" w:rsidP="008A3823">
            <w:pPr>
              <w:spacing w:after="160" w:line="259" w:lineRule="auto"/>
              <w:rPr>
                <w:rFonts w:ascii="Times New Roman" w:hAnsi="Times New Roman" w:cs="Times New Roman"/>
                <w:b/>
                <w:sz w:val="24"/>
                <w:szCs w:val="24"/>
              </w:rPr>
            </w:pPr>
          </w:p>
        </w:tc>
        <w:tc>
          <w:tcPr>
            <w:tcW w:w="2135" w:type="dxa"/>
          </w:tcPr>
          <w:p w:rsidR="002B51A2" w:rsidRPr="006A768E" w:rsidRDefault="002B51A2" w:rsidP="008A3823">
            <w:pPr>
              <w:rPr>
                <w:rFonts w:ascii="Times New Roman" w:hAnsi="Times New Roman" w:cs="Times New Roman"/>
                <w:b/>
                <w:sz w:val="24"/>
                <w:szCs w:val="24"/>
              </w:rPr>
            </w:pPr>
          </w:p>
        </w:tc>
      </w:tr>
      <w:tr w:rsidR="002B51A2" w:rsidRPr="006A768E" w:rsidTr="008A3823">
        <w:trPr>
          <w:trHeight w:val="304"/>
          <w:jc w:val="center"/>
        </w:trPr>
        <w:tc>
          <w:tcPr>
            <w:tcW w:w="4106" w:type="dxa"/>
            <w:vAlign w:val="center"/>
          </w:tcPr>
          <w:p w:rsidR="002B51A2" w:rsidRPr="006A768E" w:rsidRDefault="002B51A2" w:rsidP="008A3823">
            <w:pPr>
              <w:spacing w:after="160" w:line="259" w:lineRule="auto"/>
              <w:rPr>
                <w:rFonts w:ascii="Times New Roman" w:hAnsi="Times New Roman" w:cs="Times New Roman"/>
                <w:sz w:val="24"/>
                <w:szCs w:val="24"/>
              </w:rPr>
            </w:pPr>
            <w:r w:rsidRPr="006A768E">
              <w:rPr>
                <w:rFonts w:ascii="Times New Roman" w:hAnsi="Times New Roman" w:cs="Times New Roman"/>
                <w:b/>
                <w:sz w:val="24"/>
                <w:szCs w:val="24"/>
              </w:rPr>
              <w:t>2.</w:t>
            </w:r>
            <w:r w:rsidRPr="006A768E">
              <w:rPr>
                <w:rFonts w:ascii="Times New Roman" w:hAnsi="Times New Roman" w:cs="Times New Roman"/>
                <w:sz w:val="24"/>
                <w:szCs w:val="24"/>
              </w:rPr>
              <w:t>Üye</w:t>
            </w:r>
          </w:p>
        </w:tc>
        <w:tc>
          <w:tcPr>
            <w:tcW w:w="4536" w:type="dxa"/>
            <w:vAlign w:val="center"/>
          </w:tcPr>
          <w:p w:rsidR="002B51A2" w:rsidRPr="006A768E" w:rsidRDefault="002B51A2" w:rsidP="008A3823">
            <w:pPr>
              <w:spacing w:after="160" w:line="259" w:lineRule="auto"/>
              <w:rPr>
                <w:rFonts w:ascii="Times New Roman" w:hAnsi="Times New Roman" w:cs="Times New Roman"/>
                <w:sz w:val="24"/>
                <w:szCs w:val="24"/>
              </w:rPr>
            </w:pPr>
          </w:p>
        </w:tc>
        <w:tc>
          <w:tcPr>
            <w:tcW w:w="2135" w:type="dxa"/>
          </w:tcPr>
          <w:p w:rsidR="002B51A2" w:rsidRPr="006A768E" w:rsidRDefault="002B51A2" w:rsidP="008A3823">
            <w:pPr>
              <w:rPr>
                <w:rFonts w:ascii="Times New Roman" w:hAnsi="Times New Roman" w:cs="Times New Roman"/>
                <w:sz w:val="24"/>
                <w:szCs w:val="24"/>
              </w:rPr>
            </w:pPr>
          </w:p>
        </w:tc>
      </w:tr>
      <w:tr w:rsidR="002B51A2" w:rsidRPr="006A768E" w:rsidTr="008A3823">
        <w:trPr>
          <w:trHeight w:val="304"/>
          <w:jc w:val="center"/>
        </w:trPr>
        <w:tc>
          <w:tcPr>
            <w:tcW w:w="4106" w:type="dxa"/>
            <w:vAlign w:val="center"/>
          </w:tcPr>
          <w:p w:rsidR="002B51A2" w:rsidRPr="006A768E" w:rsidRDefault="002B51A2" w:rsidP="008A3823">
            <w:pPr>
              <w:spacing w:after="160" w:line="259" w:lineRule="auto"/>
              <w:rPr>
                <w:rFonts w:ascii="Times New Roman" w:hAnsi="Times New Roman" w:cs="Times New Roman"/>
                <w:sz w:val="24"/>
                <w:szCs w:val="24"/>
              </w:rPr>
            </w:pPr>
            <w:r w:rsidRPr="006A768E">
              <w:rPr>
                <w:rFonts w:ascii="Times New Roman" w:hAnsi="Times New Roman" w:cs="Times New Roman"/>
                <w:b/>
                <w:sz w:val="24"/>
                <w:szCs w:val="24"/>
              </w:rPr>
              <w:t>3.</w:t>
            </w:r>
            <w:r w:rsidRPr="006A768E">
              <w:rPr>
                <w:rFonts w:ascii="Times New Roman" w:hAnsi="Times New Roman" w:cs="Times New Roman"/>
                <w:sz w:val="24"/>
                <w:szCs w:val="24"/>
              </w:rPr>
              <w:t>Üye</w:t>
            </w:r>
          </w:p>
        </w:tc>
        <w:tc>
          <w:tcPr>
            <w:tcW w:w="4536" w:type="dxa"/>
            <w:vAlign w:val="center"/>
          </w:tcPr>
          <w:p w:rsidR="002B51A2" w:rsidRPr="006A768E" w:rsidRDefault="002B51A2" w:rsidP="008A3823">
            <w:pPr>
              <w:spacing w:after="160" w:line="259" w:lineRule="auto"/>
              <w:rPr>
                <w:rFonts w:ascii="Times New Roman" w:hAnsi="Times New Roman" w:cs="Times New Roman"/>
                <w:sz w:val="24"/>
                <w:szCs w:val="24"/>
              </w:rPr>
            </w:pPr>
          </w:p>
        </w:tc>
        <w:tc>
          <w:tcPr>
            <w:tcW w:w="2135" w:type="dxa"/>
          </w:tcPr>
          <w:p w:rsidR="002B51A2" w:rsidRPr="006A768E" w:rsidRDefault="002B51A2" w:rsidP="008A3823">
            <w:pPr>
              <w:rPr>
                <w:rFonts w:ascii="Times New Roman" w:hAnsi="Times New Roman" w:cs="Times New Roman"/>
                <w:sz w:val="24"/>
                <w:szCs w:val="24"/>
              </w:rPr>
            </w:pPr>
          </w:p>
        </w:tc>
      </w:tr>
    </w:tbl>
    <w:p w:rsidR="009A5305" w:rsidRDefault="009A5305" w:rsidP="002E7E84">
      <w:pPr>
        <w:rPr>
          <w:rFonts w:ascii="Times New Roman" w:hAnsi="Times New Roman" w:cs="Times New Roman"/>
          <w:b/>
          <w:sz w:val="24"/>
          <w:szCs w:val="24"/>
          <w:u w:val="single"/>
        </w:rPr>
      </w:pPr>
    </w:p>
    <w:p w:rsidR="001D5EF2" w:rsidRDefault="001D5EF2" w:rsidP="002E7E84">
      <w:pPr>
        <w:rPr>
          <w:rFonts w:ascii="Times New Roman" w:hAnsi="Times New Roman" w:cs="Times New Roman"/>
          <w:sz w:val="24"/>
          <w:szCs w:val="24"/>
          <w:u w:val="single"/>
        </w:rPr>
      </w:pPr>
      <w:r w:rsidRPr="001D5EF2">
        <w:rPr>
          <w:rFonts w:ascii="Times New Roman" w:hAnsi="Times New Roman" w:cs="Times New Roman"/>
          <w:b/>
          <w:sz w:val="24"/>
          <w:szCs w:val="24"/>
          <w:u w:val="single"/>
        </w:rPr>
        <w:t>EK:</w:t>
      </w:r>
      <w:r w:rsidRPr="001D5EF2">
        <w:rPr>
          <w:rFonts w:ascii="Times New Roman" w:hAnsi="Times New Roman" w:cs="Times New Roman"/>
          <w:sz w:val="24"/>
          <w:szCs w:val="24"/>
          <w:u w:val="single"/>
        </w:rPr>
        <w:t xml:space="preserve"> </w:t>
      </w:r>
    </w:p>
    <w:p w:rsidR="009A5305" w:rsidRDefault="001D5EF2" w:rsidP="002E7E84">
      <w:pPr>
        <w:rPr>
          <w:rFonts w:ascii="Times New Roman" w:hAnsi="Times New Roman" w:cs="Times New Roman"/>
          <w:b/>
          <w:sz w:val="24"/>
          <w:szCs w:val="24"/>
        </w:rPr>
      </w:pPr>
      <w:r w:rsidRPr="001D5EF2">
        <w:rPr>
          <w:rFonts w:ascii="Times New Roman" w:hAnsi="Times New Roman" w:cs="Times New Roman"/>
          <w:b/>
          <w:sz w:val="24"/>
          <w:szCs w:val="24"/>
        </w:rPr>
        <w:t>-</w:t>
      </w:r>
      <w:r>
        <w:rPr>
          <w:rFonts w:ascii="Times New Roman" w:hAnsi="Times New Roman" w:cs="Times New Roman"/>
          <w:b/>
          <w:sz w:val="24"/>
          <w:szCs w:val="24"/>
        </w:rPr>
        <w:t>Ara Rapor</w:t>
      </w:r>
    </w:p>
    <w:p w:rsidR="009A5305" w:rsidRDefault="009A5305" w:rsidP="002E7E84">
      <w:pPr>
        <w:rPr>
          <w:rFonts w:ascii="Times New Roman" w:hAnsi="Times New Roman" w:cs="Times New Roman"/>
          <w:b/>
          <w:sz w:val="24"/>
          <w:szCs w:val="24"/>
        </w:rPr>
      </w:pPr>
    </w:p>
    <w:p w:rsidR="009A5305" w:rsidRPr="001D5EF2" w:rsidRDefault="009A5305" w:rsidP="002E7E84">
      <w:pPr>
        <w:rPr>
          <w:rFonts w:ascii="Times New Roman" w:hAnsi="Times New Roman" w:cs="Times New Roman"/>
          <w:b/>
          <w:sz w:val="24"/>
          <w:szCs w:val="24"/>
        </w:rPr>
      </w:pPr>
      <w:bookmarkStart w:id="0" w:name="_GoBack"/>
      <w:bookmarkEnd w:id="0"/>
    </w:p>
    <w:p w:rsidR="00F67A8A" w:rsidRPr="009A5305" w:rsidRDefault="006A768E" w:rsidP="004C64A9">
      <w:pPr>
        <w:tabs>
          <w:tab w:val="left" w:pos="4253"/>
        </w:tabs>
        <w:spacing w:line="360" w:lineRule="auto"/>
        <w:ind w:right="374"/>
        <w:jc w:val="both"/>
        <w:rPr>
          <w:b/>
          <w:color w:val="FF0000"/>
          <w:sz w:val="16"/>
        </w:rPr>
      </w:pPr>
      <w:r w:rsidRPr="009A5305">
        <w:rPr>
          <w:b/>
          <w:color w:val="FF0000"/>
          <w:sz w:val="16"/>
        </w:rPr>
        <w:t xml:space="preserve">MADDE 36  </w:t>
      </w:r>
      <w:r w:rsidR="004C64A9" w:rsidRPr="009A5305">
        <w:rPr>
          <w:b/>
          <w:sz w:val="16"/>
        </w:rPr>
        <w:t xml:space="preserve">–(6) Tez önerisi kabul edilen öğrenci için tez izleme komitesi, Ocak-Haziran ve Temmuz-Aralık ayları arasında birer kere olmak üzere yılda iki kez toplanır. Öğrenci tez izleme komitesine, </w:t>
      </w:r>
      <w:r w:rsidR="004C64A9" w:rsidRPr="009A5305">
        <w:rPr>
          <w:b/>
          <w:i/>
          <w:color w:val="FF0000"/>
          <w:sz w:val="16"/>
        </w:rPr>
        <w:t>tez önerisi EYK tarafından kabul edildikten 6 (altı) ay sonra birinci tez izleme raporunu sunarak tez izleme komitesi önünde savunur.</w:t>
      </w:r>
      <w:r w:rsidR="004C64A9" w:rsidRPr="009A5305">
        <w:rPr>
          <w:b/>
          <w:sz w:val="16"/>
        </w:rPr>
        <w:t xml:space="preserve"> </w:t>
      </w:r>
      <w:r w:rsidR="004C64A9" w:rsidRPr="009A5305">
        <w:rPr>
          <w:b/>
          <w:color w:val="002060"/>
          <w:sz w:val="16"/>
          <w:u w:val="single"/>
        </w:rPr>
        <w:t xml:space="preserve">Birinci tez izleme komitesinin ardından takip eden her </w:t>
      </w:r>
      <w:r w:rsidR="004C64A9" w:rsidRPr="009A5305">
        <w:rPr>
          <w:b/>
          <w:color w:val="FF0000"/>
          <w:sz w:val="16"/>
          <w:u w:val="single"/>
        </w:rPr>
        <w:t xml:space="preserve">altıncı ayın içinde </w:t>
      </w:r>
      <w:r w:rsidR="004C64A9" w:rsidRPr="009A5305">
        <w:rPr>
          <w:b/>
          <w:color w:val="002060"/>
          <w:sz w:val="16"/>
          <w:u w:val="single"/>
        </w:rPr>
        <w:t>ise tez izleme raporunu sunmak ve savunmak zorundadır.</w:t>
      </w:r>
      <w:r w:rsidR="004C64A9" w:rsidRPr="009A5305">
        <w:rPr>
          <w:b/>
          <w:sz w:val="16"/>
        </w:rPr>
        <w:t xml:space="preserve"> </w:t>
      </w:r>
      <w:r w:rsidR="004C64A9" w:rsidRPr="009A5305">
        <w:rPr>
          <w:b/>
          <w:sz w:val="16"/>
          <w:u w:val="single"/>
        </w:rPr>
        <w:t>Öğrenci toplantı tarihinden en az bir ay önce komite üyelerine yazılı bir rapor sunar</w:t>
      </w:r>
      <w:r w:rsidR="004C64A9" w:rsidRPr="009A5305">
        <w:rPr>
          <w:b/>
          <w:sz w:val="16"/>
        </w:rPr>
        <w:t xml:space="preserve"> ve ilgili anabilim dalına dilekçeyle başvurur. Bu raporda o ana kadar yapılan çalışmaların özeti ve bir sonraki dönemde yapılacak çalışma planı belirtilir.</w:t>
      </w:r>
      <w:r w:rsidR="00F67A8A" w:rsidRPr="009A5305">
        <w:rPr>
          <w:sz w:val="18"/>
        </w:rPr>
        <w:t xml:space="preserve"> </w:t>
      </w:r>
      <w:r w:rsidR="00F67A8A" w:rsidRPr="009A5305">
        <w:rPr>
          <w:b/>
          <w:sz w:val="16"/>
        </w:rPr>
        <w:t xml:space="preserve">Öğrencinin tez çalışması, komite tarafından başarılı veya başarısız olarak belirlenir. </w:t>
      </w:r>
      <w:r w:rsidR="00F67A8A" w:rsidRPr="009A5305">
        <w:rPr>
          <w:b/>
          <w:color w:val="FF0000"/>
          <w:sz w:val="16"/>
        </w:rPr>
        <w:t xml:space="preserve">Komite tarafından üst üste iki kez veya aralıklı olarak üç kez başarısız bulunan öğrencinin ilgili program ile ilişiği kesilir. </w:t>
      </w:r>
    </w:p>
    <w:p w:rsidR="00380D0C" w:rsidRPr="009A5305" w:rsidRDefault="00F67A8A" w:rsidP="009B5015">
      <w:pPr>
        <w:tabs>
          <w:tab w:val="left" w:pos="4253"/>
        </w:tabs>
        <w:spacing w:line="360" w:lineRule="auto"/>
        <w:ind w:right="260"/>
        <w:jc w:val="both"/>
        <w:rPr>
          <w:rFonts w:ascii="Times New Roman" w:hAnsi="Times New Roman"/>
          <w:b/>
          <w:i/>
          <w:color w:val="FF0000"/>
          <w:sz w:val="16"/>
          <w:u w:val="single"/>
        </w:rPr>
      </w:pPr>
      <w:r w:rsidRPr="009A5305">
        <w:rPr>
          <w:b/>
          <w:sz w:val="16"/>
        </w:rPr>
        <w:t>(7) EYK tarafından kabul edilmiş bir mazereti bulunmadan ilgili döneme ait ders kaydı yaptırmayan, ilgili anabilim dalına Tez İzleme Komitesi sınavı başvurusunu dilekçe ile yapmayan, süresi içinde rapor sunmayan veya EYK tarafından belirlenmiş tez izleme sınavına mazereti bulunmadan girmeyen öğrenci başarısız sayılır.</w:t>
      </w:r>
    </w:p>
    <w:sectPr w:rsidR="00380D0C" w:rsidRPr="009A5305" w:rsidSect="00676213">
      <w:headerReference w:type="default" r:id="rId8"/>
      <w:footerReference w:type="default" r:id="rId9"/>
      <w:pgSz w:w="11906" w:h="16838"/>
      <w:pgMar w:top="720" w:right="720" w:bottom="720" w:left="720" w:header="283"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E47" w:rsidRDefault="00985E47" w:rsidP="00A41514">
      <w:pPr>
        <w:spacing w:after="0" w:line="240" w:lineRule="auto"/>
      </w:pPr>
      <w:r>
        <w:separator/>
      </w:r>
    </w:p>
  </w:endnote>
  <w:endnote w:type="continuationSeparator" w:id="0">
    <w:p w:rsidR="00985E47" w:rsidRDefault="00985E47" w:rsidP="00A41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tblBorders>
      <w:tblLook w:val="04A0" w:firstRow="1" w:lastRow="0" w:firstColumn="1" w:lastColumn="0" w:noHBand="0" w:noVBand="1"/>
    </w:tblPr>
    <w:tblGrid>
      <w:gridCol w:w="676"/>
      <w:gridCol w:w="270"/>
      <w:gridCol w:w="4959"/>
      <w:gridCol w:w="1924"/>
      <w:gridCol w:w="272"/>
      <w:gridCol w:w="2365"/>
    </w:tblGrid>
    <w:tr w:rsidR="001C35C3" w:rsidRPr="00177BA3" w:rsidTr="00D01085">
      <w:trPr>
        <w:trHeight w:val="416"/>
      </w:trPr>
      <w:tc>
        <w:tcPr>
          <w:tcW w:w="323" w:type="pct"/>
          <w:shd w:val="clear" w:color="auto" w:fill="auto"/>
        </w:tcPr>
        <w:p w:rsidR="001C35C3" w:rsidRPr="00177BA3" w:rsidRDefault="001C35C3" w:rsidP="001C35C3">
          <w:pPr>
            <w:tabs>
              <w:tab w:val="center" w:pos="4536"/>
              <w:tab w:val="right" w:pos="9072"/>
            </w:tabs>
            <w:spacing w:after="0" w:line="240" w:lineRule="auto"/>
            <w:jc w:val="right"/>
            <w:rPr>
              <w:rFonts w:ascii="Cambria" w:eastAsia="Times New Roman" w:hAnsi="Cambria" w:cs="Times New Roman"/>
              <w:b/>
              <w:noProof/>
              <w:sz w:val="16"/>
              <w:szCs w:val="16"/>
              <w:lang w:val="en-US"/>
            </w:rPr>
          </w:pPr>
          <w:r w:rsidRPr="00177BA3">
            <w:rPr>
              <w:rFonts w:ascii="Cambria" w:eastAsia="Times New Roman" w:hAnsi="Cambria" w:cs="Times New Roman"/>
              <w:b/>
              <w:noProof/>
              <w:color w:val="002060"/>
              <w:sz w:val="16"/>
              <w:szCs w:val="16"/>
              <w:lang w:val="en-US"/>
            </w:rPr>
            <w:t>Adres</w:t>
          </w:r>
        </w:p>
      </w:tc>
      <w:tc>
        <w:tcPr>
          <w:tcW w:w="129" w:type="pct"/>
          <w:shd w:val="clear" w:color="auto" w:fill="auto"/>
        </w:tcPr>
        <w:p w:rsidR="001C35C3" w:rsidRPr="00177BA3" w:rsidRDefault="001C35C3" w:rsidP="001C35C3">
          <w:pPr>
            <w:tabs>
              <w:tab w:val="center" w:pos="4536"/>
              <w:tab w:val="right" w:pos="9072"/>
            </w:tabs>
            <w:spacing w:after="0" w:line="240" w:lineRule="auto"/>
            <w:rPr>
              <w:rFonts w:ascii="Cambria" w:eastAsia="Times New Roman" w:hAnsi="Cambria" w:cs="Times New Roman"/>
              <w:noProof/>
              <w:sz w:val="16"/>
              <w:szCs w:val="16"/>
              <w:lang w:val="en-US"/>
            </w:rPr>
          </w:pPr>
          <w:r w:rsidRPr="00177BA3">
            <w:rPr>
              <w:rFonts w:ascii="Cambria" w:eastAsia="Times New Roman" w:hAnsi="Cambria" w:cs="Times New Roman"/>
              <w:noProof/>
              <w:sz w:val="16"/>
              <w:szCs w:val="16"/>
              <w:lang w:val="en-US"/>
            </w:rPr>
            <w:t>:</w:t>
          </w:r>
        </w:p>
      </w:tc>
      <w:tc>
        <w:tcPr>
          <w:tcW w:w="2369" w:type="pct"/>
          <w:shd w:val="clear" w:color="auto" w:fill="auto"/>
        </w:tcPr>
        <w:p w:rsidR="001C35C3" w:rsidRPr="00177BA3" w:rsidRDefault="001C35C3" w:rsidP="001C35C3">
          <w:pPr>
            <w:tabs>
              <w:tab w:val="center" w:pos="4536"/>
              <w:tab w:val="right" w:pos="9072"/>
            </w:tabs>
            <w:spacing w:after="0" w:line="240" w:lineRule="auto"/>
            <w:rPr>
              <w:rFonts w:ascii="Cambria" w:eastAsia="Times New Roman" w:hAnsi="Cambria" w:cs="Times New Roman"/>
              <w:noProof/>
              <w:sz w:val="16"/>
              <w:szCs w:val="16"/>
              <w:lang w:val="en-US"/>
            </w:rPr>
          </w:pPr>
          <w:r w:rsidRPr="00177BA3">
            <w:rPr>
              <w:rFonts w:ascii="Cambria" w:eastAsia="Times New Roman" w:hAnsi="Cambria" w:cs="Times New Roman"/>
              <w:noProof/>
              <w:sz w:val="16"/>
              <w:szCs w:val="16"/>
              <w:lang w:val="en-US"/>
            </w:rPr>
            <w:t xml:space="preserve">Sivas </w:t>
          </w:r>
          <w:r w:rsidR="00EA0B54">
            <w:rPr>
              <w:rFonts w:ascii="Cambria" w:eastAsia="Times New Roman" w:hAnsi="Cambria" w:cs="Times New Roman"/>
              <w:noProof/>
              <w:sz w:val="16"/>
              <w:szCs w:val="16"/>
              <w:lang w:val="en-US"/>
            </w:rPr>
            <w:t>Cumhuriyet</w:t>
          </w:r>
          <w:r w:rsidRPr="00177BA3">
            <w:rPr>
              <w:rFonts w:ascii="Cambria" w:eastAsia="Times New Roman" w:hAnsi="Cambria" w:cs="Times New Roman"/>
              <w:noProof/>
              <w:sz w:val="16"/>
              <w:szCs w:val="16"/>
              <w:lang w:val="en-US"/>
            </w:rPr>
            <w:t xml:space="preserve"> Üniversitesi </w:t>
          </w:r>
          <w:r w:rsidR="00EA0B54">
            <w:rPr>
              <w:rFonts w:ascii="Cambria" w:eastAsia="Times New Roman" w:hAnsi="Cambria" w:cs="Times New Roman"/>
              <w:noProof/>
              <w:sz w:val="16"/>
              <w:szCs w:val="16"/>
              <w:lang w:val="en-US"/>
            </w:rPr>
            <w:t>Fen Bilimleri</w:t>
          </w:r>
          <w:r w:rsidRPr="00177BA3">
            <w:rPr>
              <w:rFonts w:ascii="Cambria" w:eastAsia="Times New Roman" w:hAnsi="Cambria" w:cs="Times New Roman"/>
              <w:noProof/>
              <w:sz w:val="16"/>
              <w:szCs w:val="16"/>
              <w:lang w:val="en-US"/>
            </w:rPr>
            <w:t xml:space="preserve"> Enstitüsü</w:t>
          </w:r>
        </w:p>
        <w:p w:rsidR="001C35C3" w:rsidRPr="00177BA3" w:rsidRDefault="001C35C3" w:rsidP="001C35C3">
          <w:pPr>
            <w:tabs>
              <w:tab w:val="center" w:pos="4536"/>
              <w:tab w:val="right" w:pos="9072"/>
            </w:tabs>
            <w:spacing w:after="0" w:line="240" w:lineRule="auto"/>
            <w:rPr>
              <w:rFonts w:ascii="Cambria" w:eastAsia="Times New Roman" w:hAnsi="Cambria" w:cs="Times New Roman"/>
              <w:noProof/>
              <w:sz w:val="16"/>
              <w:szCs w:val="16"/>
              <w:lang w:val="en-US"/>
            </w:rPr>
          </w:pPr>
          <w:r w:rsidRPr="00177BA3">
            <w:rPr>
              <w:rFonts w:ascii="Cambria" w:eastAsia="Times New Roman" w:hAnsi="Cambria" w:cs="Times New Roman"/>
              <w:noProof/>
              <w:sz w:val="16"/>
              <w:szCs w:val="16"/>
              <w:lang w:val="en-US"/>
            </w:rPr>
            <w:t>Merkez / SİVAS</w:t>
          </w:r>
        </w:p>
      </w:tc>
      <w:tc>
        <w:tcPr>
          <w:tcW w:w="919" w:type="pct"/>
          <w:shd w:val="clear" w:color="auto" w:fill="auto"/>
        </w:tcPr>
        <w:p w:rsidR="009B52D5" w:rsidRDefault="001C35C3" w:rsidP="009B52D5">
          <w:pPr>
            <w:tabs>
              <w:tab w:val="center" w:pos="4536"/>
              <w:tab w:val="right" w:pos="9072"/>
            </w:tabs>
            <w:spacing w:after="0" w:line="240" w:lineRule="auto"/>
            <w:jc w:val="right"/>
            <w:rPr>
              <w:rFonts w:ascii="Cambria" w:eastAsia="Times New Roman" w:hAnsi="Cambria" w:cs="Times New Roman"/>
              <w:b/>
              <w:noProof/>
              <w:color w:val="2F5496"/>
              <w:sz w:val="16"/>
              <w:szCs w:val="16"/>
              <w:lang w:val="en-US"/>
            </w:rPr>
          </w:pPr>
          <w:r w:rsidRPr="00177BA3">
            <w:rPr>
              <w:rFonts w:ascii="Cambria" w:eastAsia="Times New Roman" w:hAnsi="Cambria" w:cs="Times New Roman"/>
              <w:b/>
              <w:noProof/>
              <w:color w:val="2F5496"/>
              <w:sz w:val="16"/>
              <w:szCs w:val="16"/>
              <w:lang w:val="en-US"/>
            </w:rPr>
            <w:t>Telefon</w:t>
          </w:r>
        </w:p>
        <w:p w:rsidR="001C35C3" w:rsidRPr="00177BA3" w:rsidRDefault="009B52D5" w:rsidP="009B52D5">
          <w:pPr>
            <w:tabs>
              <w:tab w:val="center" w:pos="4536"/>
              <w:tab w:val="right" w:pos="9072"/>
            </w:tabs>
            <w:spacing w:after="0" w:line="240" w:lineRule="auto"/>
            <w:jc w:val="right"/>
            <w:rPr>
              <w:rFonts w:ascii="Cambria" w:eastAsia="Times New Roman" w:hAnsi="Cambria" w:cs="Times New Roman"/>
              <w:b/>
              <w:noProof/>
              <w:color w:val="2F5496"/>
              <w:sz w:val="16"/>
              <w:szCs w:val="16"/>
              <w:lang w:val="en-US"/>
            </w:rPr>
          </w:pPr>
          <w:r>
            <w:rPr>
              <w:rFonts w:ascii="Cambria" w:eastAsia="Times New Roman" w:hAnsi="Cambria" w:cs="Times New Roman"/>
              <w:b/>
              <w:noProof/>
              <w:color w:val="2F5496"/>
              <w:sz w:val="16"/>
              <w:szCs w:val="16"/>
              <w:lang w:val="en-US"/>
            </w:rPr>
            <w:t>E</w:t>
          </w:r>
          <w:r w:rsidR="001C35C3" w:rsidRPr="00177BA3">
            <w:rPr>
              <w:rFonts w:ascii="Cambria" w:eastAsia="Times New Roman" w:hAnsi="Cambria" w:cs="Times New Roman"/>
              <w:b/>
              <w:noProof/>
              <w:color w:val="2F5496"/>
              <w:sz w:val="16"/>
              <w:szCs w:val="16"/>
              <w:lang w:val="en-US"/>
            </w:rPr>
            <w:t>-</w:t>
          </w:r>
          <w:r>
            <w:rPr>
              <w:rFonts w:ascii="Cambria" w:eastAsia="Times New Roman" w:hAnsi="Cambria" w:cs="Times New Roman"/>
              <w:b/>
              <w:noProof/>
              <w:color w:val="2F5496"/>
              <w:sz w:val="16"/>
              <w:szCs w:val="16"/>
              <w:lang w:val="en-US"/>
            </w:rPr>
            <w:t>Posta</w:t>
          </w:r>
        </w:p>
      </w:tc>
      <w:tc>
        <w:tcPr>
          <w:tcW w:w="130" w:type="pct"/>
          <w:shd w:val="clear" w:color="auto" w:fill="auto"/>
        </w:tcPr>
        <w:p w:rsidR="001C35C3" w:rsidRPr="00177BA3" w:rsidRDefault="001C35C3" w:rsidP="001C35C3">
          <w:pPr>
            <w:tabs>
              <w:tab w:val="center" w:pos="4536"/>
              <w:tab w:val="right" w:pos="9072"/>
            </w:tabs>
            <w:spacing w:after="0" w:line="240" w:lineRule="auto"/>
            <w:rPr>
              <w:rFonts w:ascii="Cambria" w:eastAsia="Times New Roman" w:hAnsi="Cambria" w:cs="Times New Roman"/>
              <w:b/>
              <w:noProof/>
              <w:color w:val="2F5496"/>
              <w:sz w:val="16"/>
              <w:szCs w:val="16"/>
              <w:lang w:val="en-US"/>
            </w:rPr>
          </w:pPr>
          <w:r w:rsidRPr="00177BA3">
            <w:rPr>
              <w:rFonts w:ascii="Cambria" w:eastAsia="Times New Roman" w:hAnsi="Cambria" w:cs="Times New Roman"/>
              <w:b/>
              <w:noProof/>
              <w:color w:val="2F5496"/>
              <w:sz w:val="16"/>
              <w:szCs w:val="16"/>
              <w:lang w:val="en-US"/>
            </w:rPr>
            <w:t>:</w:t>
          </w:r>
        </w:p>
        <w:p w:rsidR="001C35C3" w:rsidRPr="00177BA3" w:rsidRDefault="001C35C3" w:rsidP="001C35C3">
          <w:pPr>
            <w:tabs>
              <w:tab w:val="center" w:pos="4536"/>
              <w:tab w:val="right" w:pos="9072"/>
            </w:tabs>
            <w:spacing w:after="0" w:line="240" w:lineRule="auto"/>
            <w:rPr>
              <w:rFonts w:ascii="Cambria" w:eastAsia="Times New Roman" w:hAnsi="Cambria" w:cs="Times New Roman"/>
              <w:b/>
              <w:noProof/>
              <w:color w:val="2F5496"/>
              <w:sz w:val="16"/>
              <w:szCs w:val="16"/>
              <w:lang w:val="en-US"/>
            </w:rPr>
          </w:pPr>
          <w:r w:rsidRPr="00177BA3">
            <w:rPr>
              <w:rFonts w:ascii="Cambria" w:eastAsia="Times New Roman" w:hAnsi="Cambria" w:cs="Times New Roman"/>
              <w:b/>
              <w:noProof/>
              <w:color w:val="2F5496"/>
              <w:sz w:val="16"/>
              <w:szCs w:val="16"/>
              <w:lang w:val="en-US"/>
            </w:rPr>
            <w:t>:</w:t>
          </w:r>
        </w:p>
      </w:tc>
      <w:tc>
        <w:tcPr>
          <w:tcW w:w="1131" w:type="pct"/>
          <w:shd w:val="clear" w:color="auto" w:fill="auto"/>
        </w:tcPr>
        <w:p w:rsidR="001C35C3" w:rsidRPr="00177BA3" w:rsidRDefault="001C35C3" w:rsidP="001C35C3">
          <w:pPr>
            <w:tabs>
              <w:tab w:val="center" w:pos="4536"/>
              <w:tab w:val="right" w:pos="9072"/>
            </w:tabs>
            <w:spacing w:after="0" w:line="240" w:lineRule="auto"/>
            <w:rPr>
              <w:rFonts w:ascii="Cambria" w:eastAsia="Times New Roman" w:hAnsi="Cambria" w:cs="Times New Roman"/>
              <w:noProof/>
              <w:sz w:val="16"/>
              <w:szCs w:val="16"/>
              <w:lang w:val="en-US"/>
            </w:rPr>
          </w:pPr>
          <w:r w:rsidRPr="00177BA3">
            <w:rPr>
              <w:rFonts w:ascii="Cambria" w:eastAsia="Times New Roman" w:hAnsi="Cambria" w:cs="Times New Roman"/>
              <w:noProof/>
              <w:sz w:val="16"/>
              <w:szCs w:val="16"/>
              <w:lang w:val="en-US"/>
            </w:rPr>
            <w:t xml:space="preserve">0346 </w:t>
          </w:r>
          <w:r w:rsidR="00EA0B54" w:rsidRPr="00EA0B54">
            <w:rPr>
              <w:rFonts w:ascii="Cambria" w:eastAsia="Times New Roman" w:hAnsi="Cambria" w:cs="Times New Roman"/>
              <w:noProof/>
              <w:sz w:val="16"/>
              <w:szCs w:val="16"/>
              <w:lang w:val="en-US"/>
            </w:rPr>
            <w:t>487 1364</w:t>
          </w:r>
          <w:r w:rsidR="00EA0B54">
            <w:rPr>
              <w:rFonts w:ascii="Cambria" w:eastAsia="Times New Roman" w:hAnsi="Cambria" w:cs="Times New Roman"/>
              <w:noProof/>
              <w:sz w:val="16"/>
              <w:szCs w:val="16"/>
              <w:lang w:val="en-US"/>
            </w:rPr>
            <w:t xml:space="preserve"> - 1365</w:t>
          </w:r>
        </w:p>
        <w:p w:rsidR="001C35C3" w:rsidRPr="00177BA3" w:rsidRDefault="00EA0B54" w:rsidP="001C35C3">
          <w:pPr>
            <w:tabs>
              <w:tab w:val="center" w:pos="4536"/>
              <w:tab w:val="right" w:pos="9072"/>
            </w:tabs>
            <w:spacing w:after="0" w:line="240" w:lineRule="auto"/>
            <w:rPr>
              <w:rFonts w:ascii="Cambria" w:eastAsia="Times New Roman" w:hAnsi="Cambria" w:cs="Times New Roman"/>
              <w:noProof/>
              <w:sz w:val="16"/>
              <w:szCs w:val="16"/>
              <w:lang w:val="en-US"/>
            </w:rPr>
          </w:pPr>
          <w:r>
            <w:rPr>
              <w:rFonts w:ascii="Cambria" w:eastAsia="Times New Roman" w:hAnsi="Cambria" w:cs="Times New Roman"/>
              <w:noProof/>
              <w:sz w:val="16"/>
              <w:szCs w:val="16"/>
              <w:lang w:val="en-US"/>
            </w:rPr>
            <w:t>fenbilenst@cumhuriyet</w:t>
          </w:r>
          <w:r w:rsidR="001C35C3" w:rsidRPr="00177BA3">
            <w:rPr>
              <w:rFonts w:ascii="Cambria" w:eastAsia="Times New Roman" w:hAnsi="Cambria" w:cs="Times New Roman"/>
              <w:noProof/>
              <w:sz w:val="16"/>
              <w:szCs w:val="16"/>
              <w:lang w:val="en-US"/>
            </w:rPr>
            <w:t>.edu.tr</w:t>
          </w:r>
        </w:p>
      </w:tc>
    </w:tr>
  </w:tbl>
  <w:p w:rsidR="001C35C3" w:rsidRPr="00D01085" w:rsidRDefault="00D01085" w:rsidP="00D01085">
    <w:pPr>
      <w:pStyle w:val="AltBilgi"/>
      <w:jc w:val="right"/>
      <w:rPr>
        <w:sz w:val="18"/>
      </w:rPr>
    </w:pPr>
    <w:r w:rsidRPr="00D01085">
      <w:rPr>
        <w:sz w:val="18"/>
      </w:rPr>
      <w:t>(Form No: FR- 066 ; Revizyon Tarihi</w:t>
    </w:r>
    <w:proofErr w:type="gramStart"/>
    <w:r w:rsidRPr="00D01085">
      <w:rPr>
        <w:sz w:val="18"/>
      </w:rPr>
      <w:t>:...</w:t>
    </w:r>
    <w:proofErr w:type="gramEnd"/>
    <w:r w:rsidRPr="00D01085">
      <w:rPr>
        <w:sz w:val="18"/>
      </w:rPr>
      <w:t>/../20..; Revizyon No:..)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E47" w:rsidRDefault="00985E47" w:rsidP="00A41514">
      <w:pPr>
        <w:spacing w:after="0" w:line="240" w:lineRule="auto"/>
      </w:pPr>
      <w:r>
        <w:separator/>
      </w:r>
    </w:p>
  </w:footnote>
  <w:footnote w:type="continuationSeparator" w:id="0">
    <w:p w:rsidR="00985E47" w:rsidRDefault="00985E47" w:rsidP="00A415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1052" w:type="dxa"/>
      <w:jc w:val="center"/>
      <w:tblLook w:val="04A0" w:firstRow="1" w:lastRow="0" w:firstColumn="1" w:lastColumn="0" w:noHBand="0" w:noVBand="1"/>
    </w:tblPr>
    <w:tblGrid>
      <w:gridCol w:w="1596"/>
      <w:gridCol w:w="7904"/>
      <w:gridCol w:w="1552"/>
    </w:tblGrid>
    <w:tr w:rsidR="00EA0B54" w:rsidRPr="007367DE" w:rsidTr="00676213">
      <w:trPr>
        <w:trHeight w:val="1460"/>
        <w:jc w:val="center"/>
      </w:trPr>
      <w:tc>
        <w:tcPr>
          <w:tcW w:w="1555" w:type="dxa"/>
          <w:shd w:val="clear" w:color="auto" w:fill="auto"/>
          <w:vAlign w:val="center"/>
        </w:tcPr>
        <w:p w:rsidR="00EA0B54" w:rsidRPr="00281BBB" w:rsidRDefault="00EA0B54" w:rsidP="00A41514">
          <w:pPr>
            <w:jc w:val="center"/>
            <w:rPr>
              <w:rFonts w:ascii="Times New Roman" w:hAnsi="Times New Roman" w:cs="Times New Roman"/>
              <w:sz w:val="20"/>
              <w:szCs w:val="20"/>
            </w:rPr>
          </w:pPr>
          <w:r>
            <w:rPr>
              <w:rFonts w:ascii="Times New Roman" w:hAnsi="Times New Roman" w:cs="Times New Roman"/>
              <w:noProof/>
              <w:sz w:val="20"/>
              <w:szCs w:val="20"/>
              <w:lang w:eastAsia="tr-TR"/>
            </w:rPr>
            <w:drawing>
              <wp:inline distT="0" distB="0" distL="0" distR="0" wp14:anchorId="489BA958">
                <wp:extent cx="876300" cy="855920"/>
                <wp:effectExtent l="0" t="0" r="0" b="190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0335" cy="869628"/>
                        </a:xfrm>
                        <a:prstGeom prst="rect">
                          <a:avLst/>
                        </a:prstGeom>
                        <a:noFill/>
                      </pic:spPr>
                    </pic:pic>
                  </a:graphicData>
                </a:graphic>
              </wp:inline>
            </w:drawing>
          </w:r>
        </w:p>
      </w:tc>
      <w:tc>
        <w:tcPr>
          <w:tcW w:w="7938" w:type="dxa"/>
          <w:shd w:val="clear" w:color="auto" w:fill="auto"/>
          <w:vAlign w:val="center"/>
        </w:tcPr>
        <w:p w:rsidR="00EA0B54" w:rsidRDefault="00EA0B54" w:rsidP="00495568">
          <w:pPr>
            <w:jc w:val="center"/>
            <w:rPr>
              <w:rFonts w:ascii="Times New Roman" w:hAnsi="Times New Roman" w:cs="Times New Roman"/>
              <w:b/>
              <w:sz w:val="20"/>
              <w:szCs w:val="24"/>
            </w:rPr>
          </w:pPr>
          <w:r>
            <w:rPr>
              <w:rFonts w:ascii="Times New Roman" w:hAnsi="Times New Roman" w:cs="Times New Roman"/>
              <w:b/>
              <w:sz w:val="20"/>
              <w:szCs w:val="24"/>
            </w:rPr>
            <w:t>T.C.</w:t>
          </w:r>
        </w:p>
        <w:p w:rsidR="00EA0B54" w:rsidRDefault="00EA0B54" w:rsidP="00495568">
          <w:pPr>
            <w:jc w:val="center"/>
            <w:rPr>
              <w:rFonts w:ascii="Times New Roman" w:hAnsi="Times New Roman" w:cs="Times New Roman"/>
              <w:b/>
              <w:sz w:val="20"/>
              <w:szCs w:val="24"/>
            </w:rPr>
          </w:pPr>
          <w:r>
            <w:rPr>
              <w:rFonts w:ascii="Times New Roman" w:hAnsi="Times New Roman" w:cs="Times New Roman"/>
              <w:b/>
              <w:sz w:val="20"/>
              <w:szCs w:val="24"/>
            </w:rPr>
            <w:t>SİVAS CUMHURİYET ÜNİVERSİTİESİ</w:t>
          </w:r>
        </w:p>
        <w:p w:rsidR="00EA0B54" w:rsidRDefault="00EA0B54" w:rsidP="00495568">
          <w:pPr>
            <w:jc w:val="center"/>
            <w:rPr>
              <w:rFonts w:ascii="Times New Roman" w:hAnsi="Times New Roman" w:cs="Times New Roman"/>
              <w:b/>
              <w:sz w:val="20"/>
              <w:szCs w:val="24"/>
            </w:rPr>
          </w:pPr>
          <w:r>
            <w:rPr>
              <w:rFonts w:ascii="Times New Roman" w:hAnsi="Times New Roman" w:cs="Times New Roman"/>
              <w:b/>
              <w:sz w:val="20"/>
              <w:szCs w:val="24"/>
            </w:rPr>
            <w:t>FEN BİLİMLERİ ENSTİTÜSÜ</w:t>
          </w:r>
        </w:p>
        <w:p w:rsidR="00EA0B54" w:rsidRDefault="00EA0B54" w:rsidP="00495568">
          <w:pPr>
            <w:jc w:val="center"/>
            <w:rPr>
              <w:rFonts w:ascii="Times New Roman" w:hAnsi="Times New Roman" w:cs="Times New Roman"/>
              <w:b/>
              <w:sz w:val="20"/>
              <w:szCs w:val="24"/>
            </w:rPr>
          </w:pPr>
          <w:r>
            <w:rPr>
              <w:rFonts w:ascii="Times New Roman" w:hAnsi="Times New Roman" w:cs="Times New Roman"/>
              <w:b/>
              <w:sz w:val="20"/>
              <w:szCs w:val="24"/>
            </w:rPr>
            <w:t xml:space="preserve">DOKTORA </w:t>
          </w:r>
          <w:r w:rsidR="006A768E">
            <w:rPr>
              <w:rFonts w:ascii="Times New Roman" w:hAnsi="Times New Roman" w:cs="Times New Roman"/>
              <w:b/>
              <w:sz w:val="20"/>
              <w:szCs w:val="24"/>
            </w:rPr>
            <w:t xml:space="preserve">TEZ </w:t>
          </w:r>
          <w:r w:rsidR="00196796">
            <w:rPr>
              <w:rFonts w:ascii="Times New Roman" w:hAnsi="Times New Roman" w:cs="Times New Roman"/>
              <w:b/>
              <w:sz w:val="20"/>
              <w:szCs w:val="24"/>
            </w:rPr>
            <w:t>İZLEME KOMİTE TOPLANTISI</w:t>
          </w:r>
          <w:r w:rsidR="002540FB">
            <w:rPr>
              <w:rFonts w:ascii="Times New Roman" w:hAnsi="Times New Roman" w:cs="Times New Roman"/>
              <w:b/>
              <w:sz w:val="20"/>
              <w:szCs w:val="24"/>
            </w:rPr>
            <w:t xml:space="preserve"> </w:t>
          </w:r>
          <w:r w:rsidR="009159EF">
            <w:rPr>
              <w:rFonts w:ascii="Times New Roman" w:hAnsi="Times New Roman" w:cs="Times New Roman"/>
              <w:b/>
              <w:sz w:val="20"/>
              <w:szCs w:val="24"/>
            </w:rPr>
            <w:t>TUTANAĞI</w:t>
          </w:r>
        </w:p>
        <w:p w:rsidR="00EA0B54" w:rsidRPr="00A41514" w:rsidRDefault="00EA0B54" w:rsidP="00EA0B54">
          <w:pPr>
            <w:jc w:val="center"/>
            <w:rPr>
              <w:rFonts w:ascii="Times New Roman" w:hAnsi="Times New Roman" w:cs="Times New Roman"/>
              <w:b/>
              <w:sz w:val="20"/>
              <w:szCs w:val="20"/>
            </w:rPr>
          </w:pPr>
        </w:p>
      </w:tc>
      <w:tc>
        <w:tcPr>
          <w:tcW w:w="1559" w:type="dxa"/>
          <w:shd w:val="clear" w:color="auto" w:fill="auto"/>
        </w:tcPr>
        <w:p w:rsidR="00EA0B54" w:rsidRPr="00A41514" w:rsidRDefault="00EA0B54" w:rsidP="00302295">
          <w:pPr>
            <w:rPr>
              <w:rFonts w:ascii="Times New Roman" w:hAnsi="Times New Roman" w:cs="Times New Roman"/>
              <w:sz w:val="20"/>
              <w:szCs w:val="20"/>
            </w:rPr>
          </w:pPr>
          <w:r>
            <w:rPr>
              <w:rFonts w:ascii="Times New Roman" w:hAnsi="Times New Roman" w:cs="Times New Roman"/>
              <w:noProof/>
              <w:sz w:val="20"/>
              <w:szCs w:val="20"/>
              <w:lang w:eastAsia="tr-TR"/>
            </w:rPr>
            <w:drawing>
              <wp:anchor distT="0" distB="0" distL="114300" distR="114300" simplePos="0" relativeHeight="251658240" behindDoc="0" locked="0" layoutInCell="1" allowOverlap="1">
                <wp:simplePos x="0" y="0"/>
                <wp:positionH relativeFrom="column">
                  <wp:posOffset>635</wp:posOffset>
                </wp:positionH>
                <wp:positionV relativeFrom="paragraph">
                  <wp:posOffset>52070</wp:posOffset>
                </wp:positionV>
                <wp:extent cx="833691" cy="819150"/>
                <wp:effectExtent l="0" t="0" r="508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en Bilimleri Enstitüsü-0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33691" cy="819150"/>
                        </a:xfrm>
                        <a:prstGeom prst="rect">
                          <a:avLst/>
                        </a:prstGeom>
                      </pic:spPr>
                    </pic:pic>
                  </a:graphicData>
                </a:graphic>
                <wp14:sizeRelH relativeFrom="margin">
                  <wp14:pctWidth>0</wp14:pctWidth>
                </wp14:sizeRelH>
                <wp14:sizeRelV relativeFrom="margin">
                  <wp14:pctHeight>0</wp14:pctHeight>
                </wp14:sizeRelV>
              </wp:anchor>
            </w:drawing>
          </w:r>
        </w:p>
      </w:tc>
    </w:tr>
  </w:tbl>
  <w:p w:rsidR="00A41514" w:rsidRDefault="00A4151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ED7286"/>
    <w:multiLevelType w:val="hybridMultilevel"/>
    <w:tmpl w:val="9650241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514"/>
    <w:rsid w:val="00005360"/>
    <w:rsid w:val="00016B32"/>
    <w:rsid w:val="0004550A"/>
    <w:rsid w:val="000837EB"/>
    <w:rsid w:val="00095186"/>
    <w:rsid w:val="000A0A89"/>
    <w:rsid w:val="000A0FA1"/>
    <w:rsid w:val="000B2300"/>
    <w:rsid w:val="000B4EC4"/>
    <w:rsid w:val="000B7590"/>
    <w:rsid w:val="000D0CEC"/>
    <w:rsid w:val="000E71AC"/>
    <w:rsid w:val="00126BAF"/>
    <w:rsid w:val="001905AC"/>
    <w:rsid w:val="00196796"/>
    <w:rsid w:val="001C0B85"/>
    <w:rsid w:val="001C35C3"/>
    <w:rsid w:val="001D5EF2"/>
    <w:rsid w:val="001F0CD8"/>
    <w:rsid w:val="001F542D"/>
    <w:rsid w:val="002540FB"/>
    <w:rsid w:val="002B2E5A"/>
    <w:rsid w:val="002B51A2"/>
    <w:rsid w:val="002C0F65"/>
    <w:rsid w:val="002C5F9B"/>
    <w:rsid w:val="002E7E84"/>
    <w:rsid w:val="00302295"/>
    <w:rsid w:val="003144FD"/>
    <w:rsid w:val="00380D0C"/>
    <w:rsid w:val="0040109F"/>
    <w:rsid w:val="004221BE"/>
    <w:rsid w:val="004325B6"/>
    <w:rsid w:val="0044767E"/>
    <w:rsid w:val="004534E2"/>
    <w:rsid w:val="00473D90"/>
    <w:rsid w:val="004766DE"/>
    <w:rsid w:val="00495568"/>
    <w:rsid w:val="004B3251"/>
    <w:rsid w:val="004C64A9"/>
    <w:rsid w:val="004D171A"/>
    <w:rsid w:val="00571B47"/>
    <w:rsid w:val="005F3B9D"/>
    <w:rsid w:val="00601968"/>
    <w:rsid w:val="00650CA1"/>
    <w:rsid w:val="00676213"/>
    <w:rsid w:val="006A768E"/>
    <w:rsid w:val="006F4CBF"/>
    <w:rsid w:val="006F768D"/>
    <w:rsid w:val="0072121B"/>
    <w:rsid w:val="00722098"/>
    <w:rsid w:val="007233CD"/>
    <w:rsid w:val="00737294"/>
    <w:rsid w:val="00740FCB"/>
    <w:rsid w:val="00753A66"/>
    <w:rsid w:val="00766A1E"/>
    <w:rsid w:val="0077284B"/>
    <w:rsid w:val="00785CFE"/>
    <w:rsid w:val="007B59D4"/>
    <w:rsid w:val="007C06E9"/>
    <w:rsid w:val="007D2FD9"/>
    <w:rsid w:val="00817291"/>
    <w:rsid w:val="0082746A"/>
    <w:rsid w:val="00827C14"/>
    <w:rsid w:val="0084411F"/>
    <w:rsid w:val="00851C65"/>
    <w:rsid w:val="00852B92"/>
    <w:rsid w:val="00862E8D"/>
    <w:rsid w:val="0088429F"/>
    <w:rsid w:val="00890CA1"/>
    <w:rsid w:val="008D1311"/>
    <w:rsid w:val="008D6699"/>
    <w:rsid w:val="008D6D78"/>
    <w:rsid w:val="009159EF"/>
    <w:rsid w:val="009631A0"/>
    <w:rsid w:val="00966DCF"/>
    <w:rsid w:val="0097489D"/>
    <w:rsid w:val="009771A4"/>
    <w:rsid w:val="00977BC4"/>
    <w:rsid w:val="00985E47"/>
    <w:rsid w:val="00995676"/>
    <w:rsid w:val="009A5305"/>
    <w:rsid w:val="009B4496"/>
    <w:rsid w:val="009B5015"/>
    <w:rsid w:val="009B52D5"/>
    <w:rsid w:val="009C5EF9"/>
    <w:rsid w:val="00A239B0"/>
    <w:rsid w:val="00A41514"/>
    <w:rsid w:val="00A5241D"/>
    <w:rsid w:val="00A61937"/>
    <w:rsid w:val="00A67758"/>
    <w:rsid w:val="00A97160"/>
    <w:rsid w:val="00AB7F56"/>
    <w:rsid w:val="00AD10C3"/>
    <w:rsid w:val="00AF423C"/>
    <w:rsid w:val="00B14FB1"/>
    <w:rsid w:val="00B74B18"/>
    <w:rsid w:val="00B82AC3"/>
    <w:rsid w:val="00BC5698"/>
    <w:rsid w:val="00BD7340"/>
    <w:rsid w:val="00C3676A"/>
    <w:rsid w:val="00C47A47"/>
    <w:rsid w:val="00C91802"/>
    <w:rsid w:val="00CA160C"/>
    <w:rsid w:val="00CB1CAC"/>
    <w:rsid w:val="00CB416F"/>
    <w:rsid w:val="00CD3694"/>
    <w:rsid w:val="00CE7464"/>
    <w:rsid w:val="00D01085"/>
    <w:rsid w:val="00D07B87"/>
    <w:rsid w:val="00DB5D28"/>
    <w:rsid w:val="00DC1AD9"/>
    <w:rsid w:val="00DC399D"/>
    <w:rsid w:val="00E012A4"/>
    <w:rsid w:val="00E7488D"/>
    <w:rsid w:val="00E84D8D"/>
    <w:rsid w:val="00EA0B54"/>
    <w:rsid w:val="00EF7D8A"/>
    <w:rsid w:val="00F45CD6"/>
    <w:rsid w:val="00F65ADA"/>
    <w:rsid w:val="00F67A8A"/>
    <w:rsid w:val="00F9664B"/>
    <w:rsid w:val="00FD0F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4BE69E"/>
  <w15:chartTrackingRefBased/>
  <w15:docId w15:val="{253E65B4-48E3-4B1C-81A4-0F260E632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next w:val="Normal"/>
    <w:link w:val="Balk3Char"/>
    <w:uiPriority w:val="9"/>
    <w:semiHidden/>
    <w:unhideWhenUsed/>
    <w:qFormat/>
    <w:rsid w:val="00571B47"/>
    <w:pPr>
      <w:keepNext/>
      <w:keepLines/>
      <w:widowControl w:val="0"/>
      <w:autoSpaceDE w:val="0"/>
      <w:autoSpaceDN w:val="0"/>
      <w:spacing w:after="0" w:line="240" w:lineRule="auto"/>
      <w:outlineLvl w:val="2"/>
    </w:pPr>
    <w:rPr>
      <w:rFonts w:ascii="Times New Roman" w:eastAsiaTheme="majorEastAsia" w:hAnsi="Times New Roman" w:cstheme="majorBid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semiHidden/>
    <w:rsid w:val="00571B47"/>
    <w:rPr>
      <w:rFonts w:ascii="Times New Roman" w:eastAsiaTheme="majorEastAsia" w:hAnsi="Times New Roman" w:cstheme="majorBidi"/>
      <w:sz w:val="24"/>
      <w:szCs w:val="24"/>
    </w:rPr>
  </w:style>
  <w:style w:type="paragraph" w:styleId="stBilgi">
    <w:name w:val="header"/>
    <w:basedOn w:val="Normal"/>
    <w:link w:val="stBilgiChar"/>
    <w:uiPriority w:val="99"/>
    <w:unhideWhenUsed/>
    <w:rsid w:val="00A4151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41514"/>
  </w:style>
  <w:style w:type="paragraph" w:styleId="AltBilgi">
    <w:name w:val="footer"/>
    <w:basedOn w:val="Normal"/>
    <w:link w:val="AltBilgiChar"/>
    <w:uiPriority w:val="99"/>
    <w:unhideWhenUsed/>
    <w:rsid w:val="00A4151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41514"/>
  </w:style>
  <w:style w:type="table" w:styleId="TabloKlavuzu">
    <w:name w:val="Table Grid"/>
    <w:basedOn w:val="NormalTablo"/>
    <w:uiPriority w:val="59"/>
    <w:rsid w:val="00A415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890CA1"/>
    <w:rPr>
      <w:color w:val="0563C1" w:themeColor="hyperlink"/>
      <w:u w:val="single"/>
    </w:rPr>
  </w:style>
  <w:style w:type="character" w:customStyle="1" w:styleId="UnresolvedMention">
    <w:name w:val="Unresolved Mention"/>
    <w:basedOn w:val="VarsaylanParagrafYazTipi"/>
    <w:uiPriority w:val="99"/>
    <w:semiHidden/>
    <w:unhideWhenUsed/>
    <w:rsid w:val="00890CA1"/>
    <w:rPr>
      <w:color w:val="605E5C"/>
      <w:shd w:val="clear" w:color="auto" w:fill="E1DFDD"/>
    </w:rPr>
  </w:style>
  <w:style w:type="paragraph" w:styleId="ListeParagraf">
    <w:name w:val="List Paragraph"/>
    <w:basedOn w:val="Normal"/>
    <w:uiPriority w:val="34"/>
    <w:qFormat/>
    <w:rsid w:val="00B82AC3"/>
    <w:pPr>
      <w:ind w:left="720"/>
      <w:contextualSpacing/>
    </w:pPr>
  </w:style>
  <w:style w:type="character" w:styleId="YerTutucuMetni">
    <w:name w:val="Placeholder Text"/>
    <w:basedOn w:val="VarsaylanParagrafYazTipi"/>
    <w:uiPriority w:val="99"/>
    <w:semiHidden/>
    <w:rsid w:val="000B4EC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4CF1CC4E8F24E7C985B134EE20E19EF"/>
        <w:category>
          <w:name w:val="Genel"/>
          <w:gallery w:val="placeholder"/>
        </w:category>
        <w:types>
          <w:type w:val="bbPlcHdr"/>
        </w:types>
        <w:behaviors>
          <w:behavior w:val="content"/>
        </w:behaviors>
        <w:guid w:val="{39DFADEC-178C-4ABE-B2F7-F4D46099E9DB}"/>
      </w:docPartPr>
      <w:docPartBody>
        <w:p w:rsidR="003959CD" w:rsidRDefault="001472C6" w:rsidP="001472C6">
          <w:pPr>
            <w:pStyle w:val="B4CF1CC4E8F24E7C985B134EE20E19EF"/>
          </w:pPr>
          <w:r w:rsidRPr="002E4513">
            <w:rPr>
              <w:rStyle w:val="YerTutucuMetni"/>
            </w:rPr>
            <w:t>Bir öğe seçin.</w:t>
          </w:r>
        </w:p>
      </w:docPartBody>
    </w:docPart>
    <w:docPart>
      <w:docPartPr>
        <w:name w:val="DA0B3E41C5A3464292347E85448B3F6A"/>
        <w:category>
          <w:name w:val="Genel"/>
          <w:gallery w:val="placeholder"/>
        </w:category>
        <w:types>
          <w:type w:val="bbPlcHdr"/>
        </w:types>
        <w:behaviors>
          <w:behavior w:val="content"/>
        </w:behaviors>
        <w:guid w:val="{55DF760C-DC1E-4D2B-9FF8-1F0682E560A6}"/>
      </w:docPartPr>
      <w:docPartBody>
        <w:p w:rsidR="00D94BB0" w:rsidRDefault="001A1031" w:rsidP="001A1031">
          <w:pPr>
            <w:pStyle w:val="DA0B3E41C5A3464292347E85448B3F6A"/>
          </w:pPr>
          <w:r w:rsidRPr="002E4513">
            <w:rPr>
              <w:rStyle w:val="YerTutucuMetni"/>
            </w:rPr>
            <w:t>Bir öğe seçin.</w:t>
          </w:r>
        </w:p>
      </w:docPartBody>
    </w:docPart>
    <w:docPart>
      <w:docPartPr>
        <w:name w:val="74E9BCD9F1164BD3B713D8F0CAF934FF"/>
        <w:category>
          <w:name w:val="Genel"/>
          <w:gallery w:val="placeholder"/>
        </w:category>
        <w:types>
          <w:type w:val="bbPlcHdr"/>
        </w:types>
        <w:behaviors>
          <w:behavior w:val="content"/>
        </w:behaviors>
        <w:guid w:val="{0F0E456E-B8FC-4C15-8AA7-5915D4139C93}"/>
      </w:docPartPr>
      <w:docPartBody>
        <w:p w:rsidR="00D94BB0" w:rsidRDefault="001A1031" w:rsidP="001A1031">
          <w:pPr>
            <w:pStyle w:val="74E9BCD9F1164BD3B713D8F0CAF934FF"/>
          </w:pPr>
          <w:r w:rsidRPr="002E4513">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A77"/>
    <w:rsid w:val="001472C6"/>
    <w:rsid w:val="001A1031"/>
    <w:rsid w:val="00212F33"/>
    <w:rsid w:val="003959CD"/>
    <w:rsid w:val="004669B8"/>
    <w:rsid w:val="0069175C"/>
    <w:rsid w:val="00803701"/>
    <w:rsid w:val="00A62ACD"/>
    <w:rsid w:val="00A859F2"/>
    <w:rsid w:val="00AE2C10"/>
    <w:rsid w:val="00B83A77"/>
    <w:rsid w:val="00D94B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1A1031"/>
    <w:rPr>
      <w:color w:val="808080"/>
    </w:rPr>
  </w:style>
  <w:style w:type="paragraph" w:customStyle="1" w:styleId="240E8357F4F146BBA253C1A062E2DC21">
    <w:name w:val="240E8357F4F146BBA253C1A062E2DC21"/>
    <w:rsid w:val="00B83A77"/>
    <w:rPr>
      <w:rFonts w:eastAsiaTheme="minorHAnsi"/>
      <w:lang w:eastAsia="en-US"/>
    </w:rPr>
  </w:style>
  <w:style w:type="paragraph" w:customStyle="1" w:styleId="B4CF1CC4E8F24E7C985B134EE20E19EF">
    <w:name w:val="B4CF1CC4E8F24E7C985B134EE20E19EF"/>
    <w:rsid w:val="001472C6"/>
  </w:style>
  <w:style w:type="paragraph" w:customStyle="1" w:styleId="A948668350A84F02BCDE34873F74977D">
    <w:name w:val="A948668350A84F02BCDE34873F74977D"/>
    <w:rsid w:val="001A1031"/>
  </w:style>
  <w:style w:type="paragraph" w:customStyle="1" w:styleId="DA0B3E41C5A3464292347E85448B3F6A">
    <w:name w:val="DA0B3E41C5A3464292347E85448B3F6A"/>
    <w:rsid w:val="001A1031"/>
  </w:style>
  <w:style w:type="paragraph" w:customStyle="1" w:styleId="485A10CD044D4A5A903E550AA27B6CED">
    <w:name w:val="485A10CD044D4A5A903E550AA27B6CED"/>
    <w:rsid w:val="001A1031"/>
  </w:style>
  <w:style w:type="paragraph" w:customStyle="1" w:styleId="74E9BCD9F1164BD3B713D8F0CAF934FF">
    <w:name w:val="74E9BCD9F1164BD3B713D8F0CAF934FF"/>
    <w:rsid w:val="001A10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9702F-3410-48C7-A755-379A24057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326</Words>
  <Characters>1860</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turan yaraş</dc:creator>
  <cp:keywords/>
  <dc:description/>
  <cp:lastModifiedBy>xxx</cp:lastModifiedBy>
  <cp:revision>11</cp:revision>
  <cp:lastPrinted>2022-06-16T13:01:00Z</cp:lastPrinted>
  <dcterms:created xsi:type="dcterms:W3CDTF">2023-12-20T10:39:00Z</dcterms:created>
  <dcterms:modified xsi:type="dcterms:W3CDTF">2023-12-26T11:42:00Z</dcterms:modified>
</cp:coreProperties>
</file>