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48B" w:rsidRDefault="000D148B" w:rsidP="0055176D">
      <w:pPr>
        <w:pStyle w:val="Balk2"/>
        <w:spacing w:before="67"/>
        <w:ind w:left="851" w:firstLine="709"/>
      </w:pPr>
      <w:r>
        <w:t>Ek-2</w:t>
      </w:r>
    </w:p>
    <w:p w:rsidR="004B18D1" w:rsidRDefault="00766460" w:rsidP="0055176D">
      <w:pPr>
        <w:pStyle w:val="Balk2"/>
        <w:spacing w:before="67"/>
        <w:ind w:left="851" w:firstLine="709"/>
      </w:pPr>
      <w:r>
        <w:t>Doktora/Sanatta Yeterlilik Programı Açmak İçin Başvuru Formatı</w:t>
      </w:r>
    </w:p>
    <w:p w:rsidR="004B18D1" w:rsidRDefault="004B18D1" w:rsidP="0055176D">
      <w:pPr>
        <w:pStyle w:val="GvdeMetni"/>
        <w:ind w:left="851" w:firstLine="709"/>
        <w:rPr>
          <w:b/>
          <w:sz w:val="26"/>
        </w:rPr>
      </w:pPr>
    </w:p>
    <w:p w:rsidR="004B18D1" w:rsidRDefault="00766460" w:rsidP="0055176D">
      <w:pPr>
        <w:pStyle w:val="GvdeMetni"/>
        <w:spacing w:before="193"/>
        <w:ind w:left="851" w:firstLine="709"/>
        <w:jc w:val="both"/>
      </w:pPr>
      <w:r>
        <w:t>Yükseköğretim Kurumları tarafından bir doktora/sanatta yeterlilik programı açılması için</w:t>
      </w:r>
      <w:r w:rsidR="007D78B3">
        <w:t xml:space="preserve"> </w:t>
      </w:r>
      <w:r>
        <w:t xml:space="preserve">yapılacak başvurularda bulunması gereken bilgi ve belgeler aşağıda belirtilmiştir. Bu bilgi ve belgelerin eksiksiz ve istenilen formata uygun olarak (cevapların soru numaralarına bire </w:t>
      </w:r>
      <w:r w:rsidR="00B555A2">
        <w:t>bir karşılığı gelecek biçimde) verilmiştir</w:t>
      </w:r>
      <w:r>
        <w:t>. Önerilen doktora/sanatta yeterlilik programı halen yüksek lisans düzeyinde sürdürül</w:t>
      </w:r>
      <w:r w:rsidR="00B555A2">
        <w:t xml:space="preserve">mektedir ve </w:t>
      </w:r>
      <w:r>
        <w:t xml:space="preserve">yüksek lisans programı hakkında bilgi </w:t>
      </w:r>
      <w:r w:rsidR="00B555A2">
        <w:t>aşağıda verilmiştir</w:t>
      </w:r>
      <w:r>
        <w:t>.</w:t>
      </w:r>
    </w:p>
    <w:p w:rsidR="00AB6812" w:rsidRDefault="00AB6812" w:rsidP="0055176D">
      <w:pPr>
        <w:pStyle w:val="GvdeMetni"/>
        <w:spacing w:before="6"/>
        <w:ind w:left="851" w:firstLine="709"/>
        <w:rPr>
          <w:sz w:val="33"/>
        </w:rPr>
      </w:pPr>
    </w:p>
    <w:p w:rsidR="00AB6812" w:rsidRDefault="00973BAF" w:rsidP="00AB6812">
      <w:pPr>
        <w:pStyle w:val="GvdeMetni"/>
        <w:spacing w:before="6"/>
        <w:ind w:left="851" w:firstLine="709"/>
        <w:jc w:val="both"/>
      </w:pPr>
      <w:r>
        <w:t>Gıda</w:t>
      </w:r>
      <w:r w:rsidR="00AB6812" w:rsidRPr="002C3781">
        <w:t xml:space="preserve"> M</w:t>
      </w:r>
      <w:r w:rsidR="00AB6812">
        <w:t xml:space="preserve">ühendisliği Ana Bilim Dalı’nda </w:t>
      </w:r>
      <w:r>
        <w:t>1</w:t>
      </w:r>
      <w:r w:rsidR="00AB6812" w:rsidRPr="002C3781">
        <w:t xml:space="preserve"> Profesör, </w:t>
      </w:r>
      <w:r w:rsidR="001E1B2F">
        <w:t>2 Doçent, 4</w:t>
      </w:r>
      <w:r w:rsidR="00AB6812" w:rsidRPr="002C3781">
        <w:t xml:space="preserve"> Doktor Öğretim Üyesi </w:t>
      </w:r>
      <w:r>
        <w:t>olmak üzere toplam 7</w:t>
      </w:r>
      <w:r w:rsidR="00AB6812" w:rsidRPr="002C3781">
        <w:t xml:space="preserve"> öğretim elemanı görev yapmakta</w:t>
      </w:r>
      <w:r>
        <w:t xml:space="preserve"> olup,  yürütülen program ile ilgili bilgiler aşağıda kısaca özetlenmiştir.</w:t>
      </w:r>
    </w:p>
    <w:p w:rsidR="00646C25" w:rsidRDefault="00646C25" w:rsidP="0055176D">
      <w:pPr>
        <w:pStyle w:val="Balk2"/>
        <w:numPr>
          <w:ilvl w:val="0"/>
          <w:numId w:val="11"/>
        </w:numPr>
        <w:tabs>
          <w:tab w:val="left" w:pos="1598"/>
        </w:tabs>
        <w:spacing w:before="2"/>
        <w:ind w:left="851" w:firstLine="709"/>
      </w:pPr>
      <w:r w:rsidRPr="00646C25">
        <w:t>YÜKSEK LİSANS PROGRAMI</w:t>
      </w:r>
    </w:p>
    <w:p w:rsidR="00646C25" w:rsidRPr="00646C25" w:rsidRDefault="00646C25" w:rsidP="00646C25">
      <w:pPr>
        <w:pStyle w:val="Balk2"/>
        <w:numPr>
          <w:ilvl w:val="0"/>
          <w:numId w:val="18"/>
        </w:numPr>
        <w:tabs>
          <w:tab w:val="left" w:pos="1598"/>
        </w:tabs>
        <w:spacing w:before="2"/>
      </w:pPr>
      <w:r>
        <w:t xml:space="preserve">Yüksek lisans programı başlama tarihi: </w:t>
      </w:r>
      <w:r>
        <w:rPr>
          <w:b w:val="0"/>
        </w:rPr>
        <w:t>2010-2011 eğitim öğretimi / Bahar yarıyılı</w:t>
      </w:r>
    </w:p>
    <w:p w:rsidR="00646C25" w:rsidRDefault="00646C25" w:rsidP="00646C25">
      <w:pPr>
        <w:pStyle w:val="Balk2"/>
        <w:numPr>
          <w:ilvl w:val="0"/>
          <w:numId w:val="18"/>
        </w:numPr>
        <w:tabs>
          <w:tab w:val="left" w:pos="1598"/>
        </w:tabs>
        <w:spacing w:before="2"/>
      </w:pPr>
      <w:r>
        <w:t>Yüksek lisans programına son üç yılda başvuran ve kabul edilen öğrenci sayıları</w:t>
      </w:r>
    </w:p>
    <w:p w:rsidR="00646C25" w:rsidRDefault="00646C25" w:rsidP="00646C25">
      <w:pPr>
        <w:pStyle w:val="Balk2"/>
        <w:tabs>
          <w:tab w:val="left" w:pos="1598"/>
        </w:tabs>
        <w:spacing w:before="2"/>
        <w:ind w:left="1920"/>
      </w:pPr>
    </w:p>
    <w:tbl>
      <w:tblPr>
        <w:tblStyle w:val="TabloKlavuzu"/>
        <w:tblW w:w="0" w:type="auto"/>
        <w:tblInd w:w="1920" w:type="dxa"/>
        <w:tblLook w:val="04A0" w:firstRow="1" w:lastRow="0" w:firstColumn="1" w:lastColumn="0" w:noHBand="0" w:noVBand="1"/>
      </w:tblPr>
      <w:tblGrid>
        <w:gridCol w:w="1583"/>
        <w:gridCol w:w="923"/>
        <w:gridCol w:w="1123"/>
        <w:gridCol w:w="1490"/>
        <w:gridCol w:w="470"/>
      </w:tblGrid>
      <w:tr w:rsidR="00646C25" w:rsidTr="00646C25">
        <w:tc>
          <w:tcPr>
            <w:tcW w:w="0" w:type="auto"/>
            <w:vMerge w:val="restart"/>
          </w:tcPr>
          <w:p w:rsidR="00646C25" w:rsidRDefault="00646C25" w:rsidP="00646C25">
            <w:pPr>
              <w:pStyle w:val="Balk2"/>
              <w:tabs>
                <w:tab w:val="left" w:pos="1598"/>
              </w:tabs>
              <w:spacing w:before="2"/>
              <w:ind w:left="0"/>
              <w:rPr>
                <w:b w:val="0"/>
              </w:rPr>
            </w:pPr>
            <w:r>
              <w:rPr>
                <w:b w:val="0"/>
              </w:rPr>
              <w:t>Akademik Yıl</w:t>
            </w:r>
          </w:p>
        </w:tc>
        <w:tc>
          <w:tcPr>
            <w:tcW w:w="0" w:type="auto"/>
            <w:vMerge w:val="restart"/>
          </w:tcPr>
          <w:p w:rsidR="00646C25" w:rsidRDefault="00646C25" w:rsidP="00646C25">
            <w:pPr>
              <w:pStyle w:val="Balk2"/>
              <w:tabs>
                <w:tab w:val="left" w:pos="1598"/>
              </w:tabs>
              <w:spacing w:before="2"/>
              <w:ind w:left="0"/>
              <w:rPr>
                <w:b w:val="0"/>
              </w:rPr>
            </w:pPr>
            <w:r>
              <w:rPr>
                <w:b w:val="0"/>
              </w:rPr>
              <w:t>Dönem</w:t>
            </w:r>
          </w:p>
        </w:tc>
        <w:tc>
          <w:tcPr>
            <w:tcW w:w="0" w:type="auto"/>
            <w:gridSpan w:val="2"/>
          </w:tcPr>
          <w:p w:rsidR="00646C25" w:rsidRDefault="00646C25" w:rsidP="00646C25">
            <w:pPr>
              <w:pStyle w:val="Balk2"/>
              <w:tabs>
                <w:tab w:val="left" w:pos="1598"/>
              </w:tabs>
              <w:spacing w:before="2"/>
              <w:ind w:left="0"/>
              <w:rPr>
                <w:b w:val="0"/>
              </w:rPr>
            </w:pPr>
            <w:r>
              <w:rPr>
                <w:b w:val="0"/>
              </w:rPr>
              <w:t>Öğrenci sayıları</w:t>
            </w:r>
          </w:p>
        </w:tc>
        <w:tc>
          <w:tcPr>
            <w:tcW w:w="0" w:type="auto"/>
            <w:vMerge w:val="restart"/>
          </w:tcPr>
          <w:p w:rsidR="00646C25" w:rsidRPr="00646C25" w:rsidRDefault="00646C25" w:rsidP="00646C25">
            <w:pPr>
              <w:pStyle w:val="Balk2"/>
              <w:tabs>
                <w:tab w:val="left" w:pos="1598"/>
              </w:tabs>
              <w:spacing w:before="2"/>
              <w:ind w:left="0"/>
              <w:rPr>
                <w:b w:val="0"/>
              </w:rPr>
            </w:pPr>
            <w:r>
              <w:rPr>
                <w:b w:val="0"/>
              </w:rPr>
              <w:t>A</w:t>
            </w:r>
            <w:r>
              <w:rPr>
                <w:b w:val="0"/>
                <w:vertAlign w:val="superscript"/>
              </w:rPr>
              <w:t>*</w:t>
            </w:r>
          </w:p>
        </w:tc>
      </w:tr>
      <w:tr w:rsidR="00646C25" w:rsidTr="00646C25">
        <w:tc>
          <w:tcPr>
            <w:tcW w:w="0" w:type="auto"/>
            <w:vMerge/>
          </w:tcPr>
          <w:p w:rsidR="00646C25" w:rsidRDefault="00646C25" w:rsidP="00646C25">
            <w:pPr>
              <w:pStyle w:val="Balk2"/>
              <w:tabs>
                <w:tab w:val="left" w:pos="1598"/>
              </w:tabs>
              <w:spacing w:before="2"/>
              <w:ind w:left="0"/>
              <w:rPr>
                <w:b w:val="0"/>
              </w:rPr>
            </w:pPr>
          </w:p>
        </w:tc>
        <w:tc>
          <w:tcPr>
            <w:tcW w:w="0" w:type="auto"/>
            <w:vMerge/>
          </w:tcPr>
          <w:p w:rsidR="00646C25" w:rsidRDefault="00646C25" w:rsidP="00646C25">
            <w:pPr>
              <w:pStyle w:val="Balk2"/>
              <w:tabs>
                <w:tab w:val="left" w:pos="1598"/>
              </w:tabs>
              <w:spacing w:before="2"/>
              <w:ind w:left="0"/>
              <w:rPr>
                <w:b w:val="0"/>
              </w:rPr>
            </w:pPr>
          </w:p>
        </w:tc>
        <w:tc>
          <w:tcPr>
            <w:tcW w:w="0" w:type="auto"/>
          </w:tcPr>
          <w:p w:rsidR="00646C25" w:rsidRDefault="00646C25" w:rsidP="00646C25">
            <w:pPr>
              <w:pStyle w:val="Balk2"/>
              <w:tabs>
                <w:tab w:val="left" w:pos="1598"/>
              </w:tabs>
              <w:spacing w:before="2"/>
              <w:ind w:left="0"/>
              <w:rPr>
                <w:b w:val="0"/>
              </w:rPr>
            </w:pPr>
            <w:r>
              <w:rPr>
                <w:b w:val="0"/>
              </w:rPr>
              <w:t>Başvuran</w:t>
            </w:r>
          </w:p>
        </w:tc>
        <w:tc>
          <w:tcPr>
            <w:tcW w:w="0" w:type="auto"/>
          </w:tcPr>
          <w:p w:rsidR="00646C25" w:rsidRDefault="00646C25" w:rsidP="00646C25">
            <w:pPr>
              <w:pStyle w:val="Balk2"/>
              <w:tabs>
                <w:tab w:val="left" w:pos="1598"/>
              </w:tabs>
              <w:spacing w:before="2"/>
              <w:ind w:left="0"/>
              <w:rPr>
                <w:b w:val="0"/>
              </w:rPr>
            </w:pPr>
            <w:r>
              <w:rPr>
                <w:b w:val="0"/>
              </w:rPr>
              <w:t>Kabul Edilen</w:t>
            </w:r>
          </w:p>
        </w:tc>
        <w:tc>
          <w:tcPr>
            <w:tcW w:w="0" w:type="auto"/>
            <w:vMerge/>
          </w:tcPr>
          <w:p w:rsidR="00646C25" w:rsidRDefault="00646C25" w:rsidP="00646C25">
            <w:pPr>
              <w:pStyle w:val="Balk2"/>
              <w:tabs>
                <w:tab w:val="left" w:pos="1598"/>
              </w:tabs>
              <w:spacing w:before="2"/>
              <w:ind w:left="0"/>
              <w:rPr>
                <w:b w:val="0"/>
              </w:rPr>
            </w:pPr>
          </w:p>
        </w:tc>
      </w:tr>
      <w:tr w:rsidR="00646C25" w:rsidTr="00646C25">
        <w:tc>
          <w:tcPr>
            <w:tcW w:w="0" w:type="auto"/>
            <w:vMerge w:val="restart"/>
          </w:tcPr>
          <w:p w:rsidR="00646C25" w:rsidRDefault="00646C25" w:rsidP="00646C25">
            <w:pPr>
              <w:pStyle w:val="Balk2"/>
              <w:tabs>
                <w:tab w:val="left" w:pos="1598"/>
              </w:tabs>
              <w:spacing w:before="2"/>
              <w:ind w:left="0"/>
              <w:rPr>
                <w:b w:val="0"/>
              </w:rPr>
            </w:pPr>
            <w:r>
              <w:rPr>
                <w:b w:val="0"/>
              </w:rPr>
              <w:t>2017-2018</w:t>
            </w:r>
          </w:p>
        </w:tc>
        <w:tc>
          <w:tcPr>
            <w:tcW w:w="0" w:type="auto"/>
          </w:tcPr>
          <w:p w:rsidR="00646C25" w:rsidRDefault="00646C25" w:rsidP="00646C25">
            <w:pPr>
              <w:pStyle w:val="Balk2"/>
              <w:tabs>
                <w:tab w:val="left" w:pos="1598"/>
              </w:tabs>
              <w:spacing w:before="2"/>
              <w:ind w:left="0"/>
              <w:rPr>
                <w:b w:val="0"/>
              </w:rPr>
            </w:pPr>
            <w:r>
              <w:rPr>
                <w:b w:val="0"/>
              </w:rPr>
              <w:t>Güz</w:t>
            </w:r>
          </w:p>
        </w:tc>
        <w:tc>
          <w:tcPr>
            <w:tcW w:w="0" w:type="auto"/>
          </w:tcPr>
          <w:p w:rsidR="00646C25" w:rsidRDefault="0023220D" w:rsidP="00646C25">
            <w:pPr>
              <w:pStyle w:val="Balk2"/>
              <w:tabs>
                <w:tab w:val="left" w:pos="1598"/>
              </w:tabs>
              <w:spacing w:before="2"/>
              <w:ind w:left="0"/>
              <w:rPr>
                <w:b w:val="0"/>
              </w:rPr>
            </w:pPr>
            <w:r>
              <w:rPr>
                <w:b w:val="0"/>
              </w:rPr>
              <w:t>18</w:t>
            </w:r>
          </w:p>
        </w:tc>
        <w:tc>
          <w:tcPr>
            <w:tcW w:w="0" w:type="auto"/>
          </w:tcPr>
          <w:p w:rsidR="00646C25" w:rsidRDefault="0023220D" w:rsidP="00646C25">
            <w:pPr>
              <w:pStyle w:val="Balk2"/>
              <w:tabs>
                <w:tab w:val="left" w:pos="1598"/>
              </w:tabs>
              <w:spacing w:before="2"/>
              <w:ind w:left="0"/>
              <w:rPr>
                <w:b w:val="0"/>
              </w:rPr>
            </w:pPr>
            <w:r>
              <w:rPr>
                <w:b w:val="0"/>
              </w:rPr>
              <w:t>3</w:t>
            </w:r>
          </w:p>
        </w:tc>
        <w:tc>
          <w:tcPr>
            <w:tcW w:w="0" w:type="auto"/>
          </w:tcPr>
          <w:p w:rsidR="00646C25" w:rsidRDefault="0023220D" w:rsidP="00646C25">
            <w:pPr>
              <w:pStyle w:val="Balk2"/>
              <w:tabs>
                <w:tab w:val="left" w:pos="1598"/>
              </w:tabs>
              <w:spacing w:before="2"/>
              <w:ind w:left="0"/>
              <w:rPr>
                <w:b w:val="0"/>
              </w:rPr>
            </w:pPr>
            <w:r>
              <w:rPr>
                <w:b w:val="0"/>
              </w:rPr>
              <w:t>0</w:t>
            </w:r>
          </w:p>
        </w:tc>
      </w:tr>
      <w:tr w:rsidR="00646C25" w:rsidTr="00646C25">
        <w:tc>
          <w:tcPr>
            <w:tcW w:w="0" w:type="auto"/>
            <w:vMerge/>
          </w:tcPr>
          <w:p w:rsidR="00646C25" w:rsidRDefault="00646C25" w:rsidP="00646C25">
            <w:pPr>
              <w:pStyle w:val="Balk2"/>
              <w:tabs>
                <w:tab w:val="left" w:pos="1598"/>
              </w:tabs>
              <w:spacing w:before="2"/>
              <w:ind w:left="0"/>
              <w:rPr>
                <w:b w:val="0"/>
              </w:rPr>
            </w:pPr>
          </w:p>
        </w:tc>
        <w:tc>
          <w:tcPr>
            <w:tcW w:w="0" w:type="auto"/>
          </w:tcPr>
          <w:p w:rsidR="00646C25" w:rsidRDefault="00646C25" w:rsidP="00646C25">
            <w:pPr>
              <w:pStyle w:val="Balk2"/>
              <w:tabs>
                <w:tab w:val="left" w:pos="1598"/>
              </w:tabs>
              <w:spacing w:before="2"/>
              <w:ind w:left="0"/>
              <w:rPr>
                <w:b w:val="0"/>
              </w:rPr>
            </w:pPr>
            <w:r>
              <w:rPr>
                <w:b w:val="0"/>
              </w:rPr>
              <w:t>Bahar</w:t>
            </w:r>
          </w:p>
        </w:tc>
        <w:tc>
          <w:tcPr>
            <w:tcW w:w="0" w:type="auto"/>
          </w:tcPr>
          <w:p w:rsidR="00646C25" w:rsidRDefault="0023220D" w:rsidP="00646C25">
            <w:pPr>
              <w:pStyle w:val="Balk2"/>
              <w:tabs>
                <w:tab w:val="left" w:pos="1598"/>
              </w:tabs>
              <w:spacing w:before="2"/>
              <w:ind w:left="0"/>
              <w:rPr>
                <w:b w:val="0"/>
              </w:rPr>
            </w:pPr>
            <w:r>
              <w:rPr>
                <w:b w:val="0"/>
              </w:rPr>
              <w:t>6</w:t>
            </w:r>
          </w:p>
        </w:tc>
        <w:tc>
          <w:tcPr>
            <w:tcW w:w="0" w:type="auto"/>
          </w:tcPr>
          <w:p w:rsidR="00646C25" w:rsidRDefault="0023220D" w:rsidP="00646C25">
            <w:pPr>
              <w:pStyle w:val="Balk2"/>
              <w:tabs>
                <w:tab w:val="left" w:pos="1598"/>
              </w:tabs>
              <w:spacing w:before="2"/>
              <w:ind w:left="0"/>
              <w:rPr>
                <w:b w:val="0"/>
              </w:rPr>
            </w:pPr>
            <w:r>
              <w:rPr>
                <w:b w:val="0"/>
              </w:rPr>
              <w:t>1</w:t>
            </w:r>
          </w:p>
        </w:tc>
        <w:tc>
          <w:tcPr>
            <w:tcW w:w="0" w:type="auto"/>
          </w:tcPr>
          <w:p w:rsidR="00646C25" w:rsidRDefault="0023220D" w:rsidP="00646C25">
            <w:pPr>
              <w:pStyle w:val="Balk2"/>
              <w:tabs>
                <w:tab w:val="left" w:pos="1598"/>
              </w:tabs>
              <w:spacing w:before="2"/>
              <w:ind w:left="0"/>
              <w:rPr>
                <w:b w:val="0"/>
              </w:rPr>
            </w:pPr>
            <w:r>
              <w:rPr>
                <w:b w:val="0"/>
              </w:rPr>
              <w:t>1</w:t>
            </w:r>
          </w:p>
        </w:tc>
      </w:tr>
      <w:tr w:rsidR="00646C25" w:rsidTr="00646C25">
        <w:tc>
          <w:tcPr>
            <w:tcW w:w="0" w:type="auto"/>
            <w:vMerge w:val="restart"/>
          </w:tcPr>
          <w:p w:rsidR="00646C25" w:rsidRDefault="00646C25" w:rsidP="00646C25">
            <w:pPr>
              <w:pStyle w:val="Balk2"/>
              <w:tabs>
                <w:tab w:val="left" w:pos="1598"/>
              </w:tabs>
              <w:spacing w:before="2"/>
              <w:ind w:left="0"/>
              <w:rPr>
                <w:b w:val="0"/>
              </w:rPr>
            </w:pPr>
            <w:r>
              <w:rPr>
                <w:b w:val="0"/>
              </w:rPr>
              <w:t>2018-2019</w:t>
            </w:r>
          </w:p>
        </w:tc>
        <w:tc>
          <w:tcPr>
            <w:tcW w:w="0" w:type="auto"/>
          </w:tcPr>
          <w:p w:rsidR="00646C25" w:rsidRDefault="00646C25" w:rsidP="00646C25">
            <w:pPr>
              <w:pStyle w:val="Balk2"/>
              <w:tabs>
                <w:tab w:val="left" w:pos="1598"/>
              </w:tabs>
              <w:spacing w:before="2"/>
              <w:ind w:left="0"/>
              <w:rPr>
                <w:b w:val="0"/>
              </w:rPr>
            </w:pPr>
            <w:r>
              <w:rPr>
                <w:b w:val="0"/>
              </w:rPr>
              <w:t>Güz</w:t>
            </w:r>
          </w:p>
        </w:tc>
        <w:tc>
          <w:tcPr>
            <w:tcW w:w="0" w:type="auto"/>
          </w:tcPr>
          <w:p w:rsidR="00646C25" w:rsidRDefault="0023220D" w:rsidP="00646C25">
            <w:pPr>
              <w:pStyle w:val="Balk2"/>
              <w:tabs>
                <w:tab w:val="left" w:pos="1598"/>
              </w:tabs>
              <w:spacing w:before="2"/>
              <w:ind w:left="0"/>
              <w:rPr>
                <w:b w:val="0"/>
              </w:rPr>
            </w:pPr>
            <w:r>
              <w:rPr>
                <w:b w:val="0"/>
              </w:rPr>
              <w:t>10</w:t>
            </w:r>
          </w:p>
        </w:tc>
        <w:tc>
          <w:tcPr>
            <w:tcW w:w="0" w:type="auto"/>
          </w:tcPr>
          <w:p w:rsidR="00646C25" w:rsidRDefault="0023220D" w:rsidP="00646C25">
            <w:pPr>
              <w:pStyle w:val="Balk2"/>
              <w:tabs>
                <w:tab w:val="left" w:pos="1598"/>
              </w:tabs>
              <w:spacing w:before="2"/>
              <w:ind w:left="0"/>
              <w:rPr>
                <w:b w:val="0"/>
              </w:rPr>
            </w:pPr>
            <w:r>
              <w:rPr>
                <w:b w:val="0"/>
              </w:rPr>
              <w:t>1</w:t>
            </w:r>
          </w:p>
        </w:tc>
        <w:tc>
          <w:tcPr>
            <w:tcW w:w="0" w:type="auto"/>
          </w:tcPr>
          <w:p w:rsidR="00646C25" w:rsidRDefault="0023220D" w:rsidP="00646C25">
            <w:pPr>
              <w:pStyle w:val="Balk2"/>
              <w:tabs>
                <w:tab w:val="left" w:pos="1598"/>
              </w:tabs>
              <w:spacing w:before="2"/>
              <w:ind w:left="0"/>
              <w:rPr>
                <w:b w:val="0"/>
              </w:rPr>
            </w:pPr>
            <w:r>
              <w:rPr>
                <w:b w:val="0"/>
              </w:rPr>
              <w:t>0</w:t>
            </w:r>
          </w:p>
        </w:tc>
      </w:tr>
      <w:tr w:rsidR="00646C25" w:rsidTr="00646C25">
        <w:tc>
          <w:tcPr>
            <w:tcW w:w="0" w:type="auto"/>
            <w:vMerge/>
          </w:tcPr>
          <w:p w:rsidR="00646C25" w:rsidRDefault="00646C25" w:rsidP="00646C25">
            <w:pPr>
              <w:pStyle w:val="Balk2"/>
              <w:tabs>
                <w:tab w:val="left" w:pos="1598"/>
              </w:tabs>
              <w:spacing w:before="2"/>
              <w:ind w:left="0"/>
              <w:rPr>
                <w:b w:val="0"/>
              </w:rPr>
            </w:pPr>
          </w:p>
        </w:tc>
        <w:tc>
          <w:tcPr>
            <w:tcW w:w="0" w:type="auto"/>
          </w:tcPr>
          <w:p w:rsidR="00646C25" w:rsidRDefault="00646C25" w:rsidP="00646C25">
            <w:pPr>
              <w:pStyle w:val="Balk2"/>
              <w:tabs>
                <w:tab w:val="left" w:pos="1598"/>
              </w:tabs>
              <w:spacing w:before="2"/>
              <w:ind w:left="0"/>
              <w:rPr>
                <w:b w:val="0"/>
              </w:rPr>
            </w:pPr>
            <w:r>
              <w:rPr>
                <w:b w:val="0"/>
              </w:rPr>
              <w:t>Bahar</w:t>
            </w:r>
          </w:p>
        </w:tc>
        <w:tc>
          <w:tcPr>
            <w:tcW w:w="0" w:type="auto"/>
          </w:tcPr>
          <w:p w:rsidR="00646C25" w:rsidRDefault="0023220D" w:rsidP="00646C25">
            <w:pPr>
              <w:pStyle w:val="Balk2"/>
              <w:tabs>
                <w:tab w:val="left" w:pos="1598"/>
              </w:tabs>
              <w:spacing w:before="2"/>
              <w:ind w:left="0"/>
              <w:rPr>
                <w:b w:val="0"/>
              </w:rPr>
            </w:pPr>
            <w:r>
              <w:rPr>
                <w:b w:val="0"/>
              </w:rPr>
              <w:t>18</w:t>
            </w:r>
          </w:p>
        </w:tc>
        <w:tc>
          <w:tcPr>
            <w:tcW w:w="0" w:type="auto"/>
          </w:tcPr>
          <w:p w:rsidR="00646C25" w:rsidRDefault="0023220D" w:rsidP="00646C25">
            <w:pPr>
              <w:pStyle w:val="Balk2"/>
              <w:tabs>
                <w:tab w:val="left" w:pos="1598"/>
              </w:tabs>
              <w:spacing w:before="2"/>
              <w:ind w:left="0"/>
              <w:rPr>
                <w:b w:val="0"/>
              </w:rPr>
            </w:pPr>
            <w:r>
              <w:rPr>
                <w:b w:val="0"/>
              </w:rPr>
              <w:t>5</w:t>
            </w:r>
          </w:p>
        </w:tc>
        <w:tc>
          <w:tcPr>
            <w:tcW w:w="0" w:type="auto"/>
          </w:tcPr>
          <w:p w:rsidR="00646C25" w:rsidRDefault="0023220D" w:rsidP="00646C25">
            <w:pPr>
              <w:pStyle w:val="Balk2"/>
              <w:tabs>
                <w:tab w:val="left" w:pos="1598"/>
              </w:tabs>
              <w:spacing w:before="2"/>
              <w:ind w:left="0"/>
              <w:rPr>
                <w:b w:val="0"/>
              </w:rPr>
            </w:pPr>
            <w:r>
              <w:rPr>
                <w:b w:val="0"/>
              </w:rPr>
              <w:t>3</w:t>
            </w:r>
          </w:p>
        </w:tc>
      </w:tr>
      <w:tr w:rsidR="00646C25" w:rsidTr="00646C25">
        <w:tc>
          <w:tcPr>
            <w:tcW w:w="0" w:type="auto"/>
            <w:vMerge w:val="restart"/>
          </w:tcPr>
          <w:p w:rsidR="00646C25" w:rsidRDefault="00646C25" w:rsidP="00646C25">
            <w:pPr>
              <w:pStyle w:val="Balk2"/>
              <w:tabs>
                <w:tab w:val="left" w:pos="1598"/>
              </w:tabs>
              <w:spacing w:before="2"/>
              <w:ind w:left="0"/>
              <w:rPr>
                <w:b w:val="0"/>
              </w:rPr>
            </w:pPr>
            <w:r>
              <w:rPr>
                <w:b w:val="0"/>
              </w:rPr>
              <w:t>2019-2020</w:t>
            </w:r>
          </w:p>
        </w:tc>
        <w:tc>
          <w:tcPr>
            <w:tcW w:w="0" w:type="auto"/>
          </w:tcPr>
          <w:p w:rsidR="00646C25" w:rsidRDefault="00646C25" w:rsidP="00646C25">
            <w:pPr>
              <w:pStyle w:val="Balk2"/>
              <w:tabs>
                <w:tab w:val="left" w:pos="1598"/>
              </w:tabs>
              <w:spacing w:before="2"/>
              <w:ind w:left="0"/>
              <w:rPr>
                <w:b w:val="0"/>
              </w:rPr>
            </w:pPr>
            <w:r>
              <w:rPr>
                <w:b w:val="0"/>
              </w:rPr>
              <w:t>Güz</w:t>
            </w:r>
          </w:p>
        </w:tc>
        <w:tc>
          <w:tcPr>
            <w:tcW w:w="0" w:type="auto"/>
          </w:tcPr>
          <w:p w:rsidR="00646C25" w:rsidRDefault="0023220D" w:rsidP="00646C25">
            <w:pPr>
              <w:pStyle w:val="Balk2"/>
              <w:tabs>
                <w:tab w:val="left" w:pos="1598"/>
              </w:tabs>
              <w:spacing w:before="2"/>
              <w:ind w:left="0"/>
              <w:rPr>
                <w:b w:val="0"/>
              </w:rPr>
            </w:pPr>
            <w:r>
              <w:rPr>
                <w:b w:val="0"/>
              </w:rPr>
              <w:t>6</w:t>
            </w:r>
          </w:p>
        </w:tc>
        <w:tc>
          <w:tcPr>
            <w:tcW w:w="0" w:type="auto"/>
          </w:tcPr>
          <w:p w:rsidR="00646C25" w:rsidRDefault="0023220D" w:rsidP="00646C25">
            <w:pPr>
              <w:pStyle w:val="Balk2"/>
              <w:tabs>
                <w:tab w:val="left" w:pos="1598"/>
              </w:tabs>
              <w:spacing w:before="2"/>
              <w:ind w:left="0"/>
              <w:rPr>
                <w:b w:val="0"/>
              </w:rPr>
            </w:pPr>
            <w:r>
              <w:rPr>
                <w:b w:val="0"/>
              </w:rPr>
              <w:t>4</w:t>
            </w:r>
          </w:p>
        </w:tc>
        <w:tc>
          <w:tcPr>
            <w:tcW w:w="0" w:type="auto"/>
          </w:tcPr>
          <w:p w:rsidR="00646C25" w:rsidRDefault="0023220D" w:rsidP="00646C25">
            <w:pPr>
              <w:pStyle w:val="Balk2"/>
              <w:tabs>
                <w:tab w:val="left" w:pos="1598"/>
              </w:tabs>
              <w:spacing w:before="2"/>
              <w:ind w:left="0"/>
              <w:rPr>
                <w:b w:val="0"/>
              </w:rPr>
            </w:pPr>
            <w:r>
              <w:rPr>
                <w:b w:val="0"/>
              </w:rPr>
              <w:t>2</w:t>
            </w:r>
          </w:p>
        </w:tc>
      </w:tr>
      <w:tr w:rsidR="00646C25" w:rsidTr="00646C25">
        <w:tc>
          <w:tcPr>
            <w:tcW w:w="0" w:type="auto"/>
            <w:vMerge/>
          </w:tcPr>
          <w:p w:rsidR="00646C25" w:rsidRDefault="00646C25" w:rsidP="00646C25">
            <w:pPr>
              <w:pStyle w:val="Balk2"/>
              <w:tabs>
                <w:tab w:val="left" w:pos="1598"/>
              </w:tabs>
              <w:spacing w:before="2"/>
              <w:ind w:left="0"/>
              <w:rPr>
                <w:b w:val="0"/>
              </w:rPr>
            </w:pPr>
          </w:p>
        </w:tc>
        <w:tc>
          <w:tcPr>
            <w:tcW w:w="0" w:type="auto"/>
          </w:tcPr>
          <w:p w:rsidR="00646C25" w:rsidRDefault="00646C25" w:rsidP="00646C25">
            <w:pPr>
              <w:pStyle w:val="Balk2"/>
              <w:tabs>
                <w:tab w:val="left" w:pos="1598"/>
              </w:tabs>
              <w:spacing w:before="2"/>
              <w:ind w:left="0"/>
              <w:rPr>
                <w:b w:val="0"/>
              </w:rPr>
            </w:pPr>
            <w:r>
              <w:rPr>
                <w:b w:val="0"/>
              </w:rPr>
              <w:t>Bahar</w:t>
            </w:r>
          </w:p>
        </w:tc>
        <w:tc>
          <w:tcPr>
            <w:tcW w:w="0" w:type="auto"/>
          </w:tcPr>
          <w:p w:rsidR="00646C25" w:rsidRDefault="0023220D" w:rsidP="00646C25">
            <w:pPr>
              <w:pStyle w:val="Balk2"/>
              <w:tabs>
                <w:tab w:val="left" w:pos="1598"/>
              </w:tabs>
              <w:spacing w:before="2"/>
              <w:ind w:left="0"/>
              <w:rPr>
                <w:b w:val="0"/>
              </w:rPr>
            </w:pPr>
            <w:r>
              <w:rPr>
                <w:b w:val="0"/>
              </w:rPr>
              <w:t>8</w:t>
            </w:r>
          </w:p>
        </w:tc>
        <w:tc>
          <w:tcPr>
            <w:tcW w:w="0" w:type="auto"/>
          </w:tcPr>
          <w:p w:rsidR="00646C25" w:rsidRDefault="0023220D" w:rsidP="00646C25">
            <w:pPr>
              <w:pStyle w:val="Balk2"/>
              <w:tabs>
                <w:tab w:val="left" w:pos="1598"/>
              </w:tabs>
              <w:spacing w:before="2"/>
              <w:ind w:left="0"/>
              <w:rPr>
                <w:b w:val="0"/>
              </w:rPr>
            </w:pPr>
            <w:r>
              <w:rPr>
                <w:b w:val="0"/>
              </w:rPr>
              <w:t>4</w:t>
            </w:r>
          </w:p>
        </w:tc>
        <w:tc>
          <w:tcPr>
            <w:tcW w:w="0" w:type="auto"/>
          </w:tcPr>
          <w:p w:rsidR="00646C25" w:rsidRDefault="0023220D" w:rsidP="00646C25">
            <w:pPr>
              <w:pStyle w:val="Balk2"/>
              <w:tabs>
                <w:tab w:val="left" w:pos="1598"/>
              </w:tabs>
              <w:spacing w:before="2"/>
              <w:ind w:left="0"/>
              <w:rPr>
                <w:b w:val="0"/>
              </w:rPr>
            </w:pPr>
            <w:r>
              <w:rPr>
                <w:b w:val="0"/>
              </w:rPr>
              <w:t>2</w:t>
            </w:r>
          </w:p>
        </w:tc>
      </w:tr>
      <w:tr w:rsidR="0023220D" w:rsidTr="00646C25">
        <w:tc>
          <w:tcPr>
            <w:tcW w:w="0" w:type="auto"/>
            <w:vMerge w:val="restart"/>
          </w:tcPr>
          <w:p w:rsidR="0023220D" w:rsidRDefault="0023220D" w:rsidP="00646C25">
            <w:pPr>
              <w:pStyle w:val="Balk2"/>
              <w:tabs>
                <w:tab w:val="left" w:pos="1598"/>
              </w:tabs>
              <w:spacing w:before="2"/>
              <w:ind w:left="0"/>
              <w:rPr>
                <w:b w:val="0"/>
              </w:rPr>
            </w:pPr>
            <w:r>
              <w:rPr>
                <w:b w:val="0"/>
              </w:rPr>
              <w:t>2020-2021</w:t>
            </w:r>
          </w:p>
        </w:tc>
        <w:tc>
          <w:tcPr>
            <w:tcW w:w="0" w:type="auto"/>
          </w:tcPr>
          <w:p w:rsidR="0023220D" w:rsidRDefault="0023220D" w:rsidP="00646C25">
            <w:pPr>
              <w:pStyle w:val="Balk2"/>
              <w:tabs>
                <w:tab w:val="left" w:pos="1598"/>
              </w:tabs>
              <w:spacing w:before="2"/>
              <w:ind w:left="0"/>
              <w:rPr>
                <w:b w:val="0"/>
              </w:rPr>
            </w:pPr>
            <w:r>
              <w:rPr>
                <w:b w:val="0"/>
              </w:rPr>
              <w:t>Güz</w:t>
            </w:r>
          </w:p>
        </w:tc>
        <w:tc>
          <w:tcPr>
            <w:tcW w:w="0" w:type="auto"/>
          </w:tcPr>
          <w:p w:rsidR="0023220D" w:rsidRDefault="0023220D" w:rsidP="00646C25">
            <w:pPr>
              <w:pStyle w:val="Balk2"/>
              <w:tabs>
                <w:tab w:val="left" w:pos="1598"/>
              </w:tabs>
              <w:spacing w:before="2"/>
              <w:ind w:left="0"/>
              <w:rPr>
                <w:b w:val="0"/>
              </w:rPr>
            </w:pPr>
            <w:r>
              <w:rPr>
                <w:b w:val="0"/>
              </w:rPr>
              <w:t>15</w:t>
            </w:r>
          </w:p>
        </w:tc>
        <w:tc>
          <w:tcPr>
            <w:tcW w:w="0" w:type="auto"/>
          </w:tcPr>
          <w:p w:rsidR="0023220D" w:rsidRDefault="0023220D" w:rsidP="00646C25">
            <w:pPr>
              <w:pStyle w:val="Balk2"/>
              <w:tabs>
                <w:tab w:val="left" w:pos="1598"/>
              </w:tabs>
              <w:spacing w:before="2"/>
              <w:ind w:left="0"/>
              <w:rPr>
                <w:b w:val="0"/>
              </w:rPr>
            </w:pPr>
            <w:r>
              <w:rPr>
                <w:b w:val="0"/>
              </w:rPr>
              <w:t>3</w:t>
            </w:r>
          </w:p>
        </w:tc>
        <w:tc>
          <w:tcPr>
            <w:tcW w:w="0" w:type="auto"/>
          </w:tcPr>
          <w:p w:rsidR="0023220D" w:rsidRDefault="0023220D" w:rsidP="00646C25">
            <w:pPr>
              <w:pStyle w:val="Balk2"/>
              <w:tabs>
                <w:tab w:val="left" w:pos="1598"/>
              </w:tabs>
              <w:spacing w:before="2"/>
              <w:ind w:left="0"/>
              <w:rPr>
                <w:b w:val="0"/>
              </w:rPr>
            </w:pPr>
            <w:r>
              <w:rPr>
                <w:b w:val="0"/>
              </w:rPr>
              <w:t>2</w:t>
            </w:r>
          </w:p>
        </w:tc>
      </w:tr>
      <w:tr w:rsidR="0023220D" w:rsidTr="00646C25">
        <w:tc>
          <w:tcPr>
            <w:tcW w:w="0" w:type="auto"/>
            <w:vMerge/>
          </w:tcPr>
          <w:p w:rsidR="0023220D" w:rsidRDefault="0023220D" w:rsidP="00646C25">
            <w:pPr>
              <w:pStyle w:val="Balk2"/>
              <w:tabs>
                <w:tab w:val="left" w:pos="1598"/>
              </w:tabs>
              <w:spacing w:before="2"/>
              <w:ind w:left="0"/>
              <w:rPr>
                <w:b w:val="0"/>
              </w:rPr>
            </w:pPr>
          </w:p>
        </w:tc>
        <w:tc>
          <w:tcPr>
            <w:tcW w:w="0" w:type="auto"/>
          </w:tcPr>
          <w:p w:rsidR="0023220D" w:rsidRDefault="0023220D" w:rsidP="00646C25">
            <w:pPr>
              <w:pStyle w:val="Balk2"/>
              <w:tabs>
                <w:tab w:val="left" w:pos="1598"/>
              </w:tabs>
              <w:spacing w:before="2"/>
              <w:ind w:left="0"/>
              <w:rPr>
                <w:b w:val="0"/>
              </w:rPr>
            </w:pPr>
            <w:r>
              <w:rPr>
                <w:b w:val="0"/>
              </w:rPr>
              <w:t>Bahar</w:t>
            </w:r>
          </w:p>
        </w:tc>
        <w:tc>
          <w:tcPr>
            <w:tcW w:w="0" w:type="auto"/>
          </w:tcPr>
          <w:p w:rsidR="0023220D" w:rsidRDefault="0023220D" w:rsidP="00646C25">
            <w:pPr>
              <w:pStyle w:val="Balk2"/>
              <w:tabs>
                <w:tab w:val="left" w:pos="1598"/>
              </w:tabs>
              <w:spacing w:before="2"/>
              <w:ind w:left="0"/>
              <w:rPr>
                <w:b w:val="0"/>
              </w:rPr>
            </w:pPr>
            <w:r>
              <w:rPr>
                <w:b w:val="0"/>
              </w:rPr>
              <w:t>0</w:t>
            </w:r>
          </w:p>
        </w:tc>
        <w:tc>
          <w:tcPr>
            <w:tcW w:w="0" w:type="auto"/>
          </w:tcPr>
          <w:p w:rsidR="0023220D" w:rsidRDefault="0023220D" w:rsidP="00646C25">
            <w:pPr>
              <w:pStyle w:val="Balk2"/>
              <w:tabs>
                <w:tab w:val="left" w:pos="1598"/>
              </w:tabs>
              <w:spacing w:before="2"/>
              <w:ind w:left="0"/>
              <w:rPr>
                <w:b w:val="0"/>
              </w:rPr>
            </w:pPr>
            <w:r>
              <w:rPr>
                <w:b w:val="0"/>
              </w:rPr>
              <w:t>0</w:t>
            </w:r>
          </w:p>
        </w:tc>
        <w:tc>
          <w:tcPr>
            <w:tcW w:w="0" w:type="auto"/>
          </w:tcPr>
          <w:p w:rsidR="0023220D" w:rsidRDefault="0023220D" w:rsidP="00646C25">
            <w:pPr>
              <w:pStyle w:val="Balk2"/>
              <w:tabs>
                <w:tab w:val="left" w:pos="1598"/>
              </w:tabs>
              <w:spacing w:before="2"/>
              <w:ind w:left="0"/>
              <w:rPr>
                <w:b w:val="0"/>
              </w:rPr>
            </w:pPr>
            <w:r>
              <w:rPr>
                <w:b w:val="0"/>
              </w:rPr>
              <w:t>0</w:t>
            </w:r>
          </w:p>
        </w:tc>
      </w:tr>
    </w:tbl>
    <w:p w:rsidR="00646C25" w:rsidRDefault="00646C25" w:rsidP="00646C25">
      <w:pPr>
        <w:pStyle w:val="Balk2"/>
        <w:tabs>
          <w:tab w:val="left" w:pos="1598"/>
        </w:tabs>
        <w:spacing w:before="2"/>
        <w:ind w:left="1920"/>
        <w:rPr>
          <w:b w:val="0"/>
        </w:rPr>
      </w:pPr>
      <w:r>
        <w:rPr>
          <w:b w:val="0"/>
        </w:rPr>
        <w:t>A</w:t>
      </w:r>
      <w:r>
        <w:rPr>
          <w:b w:val="0"/>
          <w:vertAlign w:val="superscript"/>
        </w:rPr>
        <w:t xml:space="preserve">* </w:t>
      </w:r>
      <w:r>
        <w:rPr>
          <w:b w:val="0"/>
        </w:rPr>
        <w:t>: Lisans derecesi Sivas Cumhuriyet Üniversitesinden olanların sayısı</w:t>
      </w:r>
    </w:p>
    <w:p w:rsidR="00B555A2" w:rsidRPr="00B555A2" w:rsidRDefault="00B555A2" w:rsidP="00B555A2">
      <w:pPr>
        <w:pStyle w:val="Balk2"/>
        <w:numPr>
          <w:ilvl w:val="0"/>
          <w:numId w:val="18"/>
        </w:numPr>
        <w:tabs>
          <w:tab w:val="left" w:pos="1598"/>
        </w:tabs>
        <w:spacing w:before="2"/>
      </w:pPr>
      <w:r>
        <w:t xml:space="preserve">Mevcut yüksek lisans öğrenci sayısı: </w:t>
      </w:r>
      <w:r>
        <w:rPr>
          <w:b w:val="0"/>
        </w:rPr>
        <w:t>18</w:t>
      </w: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Default="00B555A2" w:rsidP="00B555A2">
      <w:pPr>
        <w:pStyle w:val="Balk2"/>
        <w:tabs>
          <w:tab w:val="left" w:pos="1598"/>
        </w:tabs>
        <w:spacing w:before="2"/>
        <w:ind w:left="1920"/>
      </w:pPr>
    </w:p>
    <w:p w:rsidR="00B555A2" w:rsidRPr="00B555A2" w:rsidRDefault="00B555A2" w:rsidP="00B555A2">
      <w:pPr>
        <w:pStyle w:val="Balk2"/>
        <w:tabs>
          <w:tab w:val="left" w:pos="1598"/>
        </w:tabs>
        <w:spacing w:before="2"/>
        <w:ind w:left="1920"/>
      </w:pPr>
    </w:p>
    <w:p w:rsidR="00646C25" w:rsidRPr="00646C25" w:rsidRDefault="00646C25" w:rsidP="00646C25">
      <w:pPr>
        <w:pStyle w:val="Balk2"/>
        <w:tabs>
          <w:tab w:val="left" w:pos="1598"/>
        </w:tabs>
        <w:spacing w:before="2"/>
        <w:ind w:left="1920"/>
        <w:rPr>
          <w:b w:val="0"/>
        </w:rPr>
      </w:pPr>
    </w:p>
    <w:p w:rsidR="004B18D1" w:rsidRPr="00646C25" w:rsidRDefault="00766460" w:rsidP="00646C25">
      <w:pPr>
        <w:pStyle w:val="Balk2"/>
        <w:numPr>
          <w:ilvl w:val="0"/>
          <w:numId w:val="11"/>
        </w:numPr>
        <w:tabs>
          <w:tab w:val="left" w:pos="1598"/>
        </w:tabs>
        <w:spacing w:before="2"/>
        <w:ind w:left="851" w:firstLine="709"/>
        <w:rPr>
          <w:sz w:val="19"/>
        </w:rPr>
      </w:pPr>
      <w:r>
        <w:t>DOKTORA/SANATTA YETERLİLİK</w:t>
      </w:r>
      <w:r w:rsidRPr="00646C25">
        <w:rPr>
          <w:spacing w:val="-2"/>
        </w:rPr>
        <w:t xml:space="preserve"> </w:t>
      </w:r>
      <w:r>
        <w:t>PROGRAMI</w:t>
      </w:r>
    </w:p>
    <w:p w:rsidR="004B18D1" w:rsidRPr="000D148B" w:rsidRDefault="00766460" w:rsidP="009C16D5">
      <w:pPr>
        <w:pStyle w:val="ListeParagraf"/>
        <w:numPr>
          <w:ilvl w:val="0"/>
          <w:numId w:val="15"/>
        </w:numPr>
        <w:tabs>
          <w:tab w:val="left" w:pos="1498"/>
        </w:tabs>
        <w:spacing w:before="90"/>
        <w:rPr>
          <w:b/>
          <w:sz w:val="24"/>
        </w:rPr>
      </w:pPr>
      <w:r w:rsidRPr="000D148B">
        <w:rPr>
          <w:b/>
          <w:sz w:val="24"/>
        </w:rPr>
        <w:t>Programın</w:t>
      </w:r>
      <w:r w:rsidR="0023220D">
        <w:rPr>
          <w:b/>
          <w:sz w:val="24"/>
        </w:rPr>
        <w:t xml:space="preserve"> açılma gerekçesi</w:t>
      </w:r>
    </w:p>
    <w:p w:rsidR="004B18D1" w:rsidRDefault="004B18D1" w:rsidP="0055176D">
      <w:pPr>
        <w:pStyle w:val="GvdeMetni"/>
        <w:ind w:left="851" w:firstLine="709"/>
        <w:rPr>
          <w:sz w:val="26"/>
        </w:rPr>
      </w:pPr>
    </w:p>
    <w:p w:rsidR="00534DC2" w:rsidRPr="002C3781" w:rsidRDefault="00973BAF" w:rsidP="0055176D">
      <w:pPr>
        <w:spacing w:after="120" w:line="360" w:lineRule="auto"/>
        <w:ind w:left="851" w:firstLine="709"/>
        <w:jc w:val="both"/>
        <w:rPr>
          <w:sz w:val="24"/>
          <w:szCs w:val="24"/>
        </w:rPr>
      </w:pPr>
      <w:r>
        <w:rPr>
          <w:sz w:val="24"/>
          <w:szCs w:val="24"/>
        </w:rPr>
        <w:t>Gıda</w:t>
      </w:r>
      <w:r w:rsidR="00534DC2" w:rsidRPr="002C3781">
        <w:rPr>
          <w:sz w:val="24"/>
          <w:szCs w:val="24"/>
        </w:rPr>
        <w:t xml:space="preserve"> Mühendisliği Ana Bilim Dalı’nda Fen Bilimleri Enstitüsü bünyesinde</w:t>
      </w:r>
      <w:r w:rsidR="0061546D">
        <w:rPr>
          <w:sz w:val="24"/>
          <w:szCs w:val="24"/>
        </w:rPr>
        <w:t xml:space="preserve"> kendi yüksek lisans programı devam etmektedir. Anabilim Dalımızda öğrencilerimizin eğitimlerini yapabilecekleri fiziki şartlar ve laboratuvar şartları mevcut olup hali hazırda Gıda Mikrobiyolojisi Laboratuvarı, Gıda Kimyası Laboratuvarı, Gıda İşleme ve Optimizasyon Laboratuvarı ve Gıda Teknolojileri Laboratuvarı bulunmaktadır. Ayrıca Sivas Cumhuriyet Üniversitesi Süt ve Ü</w:t>
      </w:r>
      <w:r w:rsidR="00646C25">
        <w:rPr>
          <w:sz w:val="24"/>
          <w:szCs w:val="24"/>
        </w:rPr>
        <w:t>rünleri İşleme Tesisi lisans</w:t>
      </w:r>
      <w:r w:rsidR="0061546D">
        <w:rPr>
          <w:sz w:val="24"/>
          <w:szCs w:val="24"/>
        </w:rPr>
        <w:t xml:space="preserve">üstü öğrencilerin faydalanabileceği konumdadır. </w:t>
      </w:r>
      <w:r w:rsidR="00534DC2" w:rsidRPr="002C3781">
        <w:rPr>
          <w:sz w:val="24"/>
          <w:szCs w:val="24"/>
        </w:rPr>
        <w:t xml:space="preserve">Gerek teknik alt yapısı, gerekse yetişmiş akademik personeli ile </w:t>
      </w:r>
      <w:r w:rsidR="009E6906" w:rsidRPr="002C3781">
        <w:rPr>
          <w:sz w:val="24"/>
          <w:szCs w:val="24"/>
        </w:rPr>
        <w:t xml:space="preserve">yapılan yatırımların efektif olarak kullanılabileceğine ve </w:t>
      </w:r>
      <w:r w:rsidR="00534DC2" w:rsidRPr="002C3781">
        <w:rPr>
          <w:sz w:val="24"/>
          <w:szCs w:val="24"/>
        </w:rPr>
        <w:t xml:space="preserve">açılması talep edilen doktora programının sorunsuz yürütülebileceğine </w:t>
      </w:r>
      <w:r w:rsidR="009E6906" w:rsidRPr="002C3781">
        <w:rPr>
          <w:sz w:val="24"/>
          <w:szCs w:val="24"/>
        </w:rPr>
        <w:t>inanılmaktadır.</w:t>
      </w:r>
    </w:p>
    <w:p w:rsidR="004B18D1" w:rsidRPr="000D148B" w:rsidRDefault="00766460" w:rsidP="009C16D5">
      <w:pPr>
        <w:pStyle w:val="ListeParagraf"/>
        <w:numPr>
          <w:ilvl w:val="0"/>
          <w:numId w:val="15"/>
        </w:numPr>
        <w:tabs>
          <w:tab w:val="left" w:pos="1498"/>
        </w:tabs>
        <w:rPr>
          <w:b/>
          <w:sz w:val="24"/>
        </w:rPr>
      </w:pPr>
      <w:r w:rsidRPr="000D148B">
        <w:rPr>
          <w:b/>
          <w:sz w:val="24"/>
        </w:rPr>
        <w:t>Açılması önerilen programa öğrenci talebi ile ilgili tahmini öğrenci</w:t>
      </w:r>
      <w:r w:rsidRPr="000D148B">
        <w:rPr>
          <w:b/>
          <w:spacing w:val="-5"/>
          <w:sz w:val="24"/>
        </w:rPr>
        <w:t xml:space="preserve"> </w:t>
      </w:r>
      <w:r w:rsidRPr="000D148B">
        <w:rPr>
          <w:b/>
          <w:sz w:val="24"/>
        </w:rPr>
        <w:t>sayıları</w:t>
      </w:r>
    </w:p>
    <w:p w:rsidR="004B18D1" w:rsidRDefault="004B18D1" w:rsidP="0055176D">
      <w:pPr>
        <w:pStyle w:val="GvdeMetni"/>
        <w:spacing w:before="7"/>
        <w:ind w:left="851" w:firstLine="709"/>
        <w:rPr>
          <w:sz w:val="27"/>
        </w:rPr>
      </w:pPr>
    </w:p>
    <w:tbl>
      <w:tblPr>
        <w:tblStyle w:val="TableNormal"/>
        <w:tblW w:w="0" w:type="auto"/>
        <w:tblInd w:w="1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1824"/>
        <w:gridCol w:w="1894"/>
        <w:gridCol w:w="1842"/>
      </w:tblGrid>
      <w:tr w:rsidR="004B18D1" w:rsidTr="0055176D">
        <w:trPr>
          <w:trHeight w:val="626"/>
        </w:trPr>
        <w:tc>
          <w:tcPr>
            <w:tcW w:w="1811" w:type="dxa"/>
            <w:vMerge w:val="restart"/>
            <w:tcBorders>
              <w:bottom w:val="double" w:sz="2" w:space="0" w:color="000000"/>
            </w:tcBorders>
          </w:tcPr>
          <w:p w:rsidR="004B18D1" w:rsidRDefault="004B18D1" w:rsidP="0055176D">
            <w:pPr>
              <w:pStyle w:val="TableParagraph"/>
              <w:ind w:left="851" w:firstLine="709"/>
              <w:rPr>
                <w:sz w:val="24"/>
              </w:rPr>
            </w:pPr>
          </w:p>
        </w:tc>
        <w:tc>
          <w:tcPr>
            <w:tcW w:w="3718" w:type="dxa"/>
            <w:gridSpan w:val="2"/>
            <w:vAlign w:val="center"/>
          </w:tcPr>
          <w:p w:rsidR="004B18D1" w:rsidRDefault="00766460" w:rsidP="009C16D5">
            <w:pPr>
              <w:pStyle w:val="TableParagraph"/>
              <w:spacing w:before="9"/>
              <w:jc w:val="center"/>
              <w:rPr>
                <w:sz w:val="24"/>
              </w:rPr>
            </w:pPr>
            <w:r>
              <w:rPr>
                <w:sz w:val="24"/>
              </w:rPr>
              <w:t>Programa Başlayacak Öğrenci</w:t>
            </w:r>
            <w:r w:rsidR="0055176D">
              <w:rPr>
                <w:sz w:val="24"/>
              </w:rPr>
              <w:t xml:space="preserve"> </w:t>
            </w:r>
            <w:r>
              <w:rPr>
                <w:sz w:val="24"/>
              </w:rPr>
              <w:t>Sayısı</w:t>
            </w:r>
          </w:p>
        </w:tc>
        <w:tc>
          <w:tcPr>
            <w:tcW w:w="1842" w:type="dxa"/>
            <w:vMerge w:val="restart"/>
            <w:tcBorders>
              <w:bottom w:val="double" w:sz="2" w:space="0" w:color="000000"/>
            </w:tcBorders>
            <w:vAlign w:val="center"/>
          </w:tcPr>
          <w:p w:rsidR="004B18D1" w:rsidRDefault="00766460" w:rsidP="0055176D">
            <w:pPr>
              <w:pStyle w:val="TableParagraph"/>
              <w:spacing w:before="9" w:line="276" w:lineRule="auto"/>
              <w:ind w:right="75"/>
              <w:jc w:val="center"/>
              <w:rPr>
                <w:sz w:val="24"/>
              </w:rPr>
            </w:pPr>
            <w:r>
              <w:rPr>
                <w:sz w:val="24"/>
              </w:rPr>
              <w:t>Toplam Öğrenci Sayısı</w:t>
            </w:r>
          </w:p>
        </w:tc>
      </w:tr>
      <w:tr w:rsidR="004B18D1" w:rsidTr="009C16D5">
        <w:trPr>
          <w:trHeight w:val="414"/>
        </w:trPr>
        <w:tc>
          <w:tcPr>
            <w:tcW w:w="1811" w:type="dxa"/>
            <w:vMerge/>
            <w:tcBorders>
              <w:top w:val="nil"/>
              <w:bottom w:val="double" w:sz="2" w:space="0" w:color="000000"/>
            </w:tcBorders>
          </w:tcPr>
          <w:p w:rsidR="004B18D1" w:rsidRDefault="004B18D1" w:rsidP="0055176D">
            <w:pPr>
              <w:ind w:left="851" w:firstLine="709"/>
              <w:rPr>
                <w:sz w:val="2"/>
                <w:szCs w:val="2"/>
              </w:rPr>
            </w:pPr>
          </w:p>
        </w:tc>
        <w:tc>
          <w:tcPr>
            <w:tcW w:w="1824" w:type="dxa"/>
            <w:tcBorders>
              <w:bottom w:val="double" w:sz="2" w:space="0" w:color="000000"/>
            </w:tcBorders>
            <w:vAlign w:val="center"/>
          </w:tcPr>
          <w:p w:rsidR="004B18D1" w:rsidRDefault="009C16D5" w:rsidP="009C16D5">
            <w:pPr>
              <w:pStyle w:val="TableParagraph"/>
              <w:spacing w:before="17"/>
              <w:ind w:right="683"/>
              <w:jc w:val="center"/>
              <w:rPr>
                <w:sz w:val="24"/>
              </w:rPr>
            </w:pPr>
            <w:r>
              <w:rPr>
                <w:sz w:val="24"/>
              </w:rPr>
              <w:t xml:space="preserve">            </w:t>
            </w:r>
            <w:r w:rsidR="00766460">
              <w:rPr>
                <w:sz w:val="24"/>
              </w:rPr>
              <w:t>Güz</w:t>
            </w:r>
          </w:p>
        </w:tc>
        <w:tc>
          <w:tcPr>
            <w:tcW w:w="1894" w:type="dxa"/>
            <w:tcBorders>
              <w:bottom w:val="double" w:sz="2" w:space="0" w:color="000000"/>
            </w:tcBorders>
            <w:vAlign w:val="center"/>
          </w:tcPr>
          <w:p w:rsidR="004B18D1" w:rsidRDefault="00766460" w:rsidP="0055176D">
            <w:pPr>
              <w:pStyle w:val="TableParagraph"/>
              <w:spacing w:before="17"/>
              <w:jc w:val="center"/>
              <w:rPr>
                <w:sz w:val="24"/>
              </w:rPr>
            </w:pPr>
            <w:r>
              <w:rPr>
                <w:sz w:val="24"/>
              </w:rPr>
              <w:t>İlkbahar</w:t>
            </w:r>
          </w:p>
        </w:tc>
        <w:tc>
          <w:tcPr>
            <w:tcW w:w="1842" w:type="dxa"/>
            <w:vMerge/>
            <w:tcBorders>
              <w:top w:val="nil"/>
              <w:bottom w:val="double" w:sz="2" w:space="0" w:color="000000"/>
            </w:tcBorders>
          </w:tcPr>
          <w:p w:rsidR="004B18D1" w:rsidRDefault="004B18D1" w:rsidP="0055176D">
            <w:pPr>
              <w:ind w:left="851" w:firstLine="709"/>
              <w:rPr>
                <w:sz w:val="2"/>
                <w:szCs w:val="2"/>
              </w:rPr>
            </w:pPr>
          </w:p>
        </w:tc>
      </w:tr>
      <w:tr w:rsidR="004B18D1" w:rsidTr="009C16D5">
        <w:trPr>
          <w:trHeight w:val="405"/>
        </w:trPr>
        <w:tc>
          <w:tcPr>
            <w:tcW w:w="1811" w:type="dxa"/>
            <w:tcBorders>
              <w:top w:val="double" w:sz="2" w:space="0" w:color="000000"/>
            </w:tcBorders>
            <w:vAlign w:val="center"/>
          </w:tcPr>
          <w:p w:rsidR="004B18D1" w:rsidRDefault="009C16D5" w:rsidP="009C16D5">
            <w:pPr>
              <w:pStyle w:val="TableParagraph"/>
              <w:spacing w:before="9"/>
              <w:jc w:val="center"/>
              <w:rPr>
                <w:sz w:val="24"/>
              </w:rPr>
            </w:pPr>
            <w:r>
              <w:rPr>
                <w:sz w:val="24"/>
              </w:rPr>
              <w:t>1.</w:t>
            </w:r>
            <w:r w:rsidR="00766460">
              <w:rPr>
                <w:sz w:val="24"/>
              </w:rPr>
              <w:t>Yıl</w:t>
            </w:r>
          </w:p>
        </w:tc>
        <w:tc>
          <w:tcPr>
            <w:tcW w:w="1824" w:type="dxa"/>
            <w:tcBorders>
              <w:top w:val="double" w:sz="2" w:space="0" w:color="000000"/>
            </w:tcBorders>
            <w:vAlign w:val="center"/>
          </w:tcPr>
          <w:p w:rsidR="004B18D1" w:rsidRDefault="00E47A31" w:rsidP="009C16D5">
            <w:pPr>
              <w:pStyle w:val="TableParagraph"/>
              <w:jc w:val="center"/>
              <w:rPr>
                <w:sz w:val="24"/>
              </w:rPr>
            </w:pPr>
            <w:r>
              <w:rPr>
                <w:sz w:val="24"/>
              </w:rPr>
              <w:t>6</w:t>
            </w:r>
          </w:p>
        </w:tc>
        <w:tc>
          <w:tcPr>
            <w:tcW w:w="1894" w:type="dxa"/>
            <w:tcBorders>
              <w:top w:val="double" w:sz="2" w:space="0" w:color="000000"/>
            </w:tcBorders>
            <w:vAlign w:val="center"/>
          </w:tcPr>
          <w:p w:rsidR="004B18D1" w:rsidRDefault="00E47A31" w:rsidP="009C16D5">
            <w:pPr>
              <w:pStyle w:val="TableParagraph"/>
              <w:jc w:val="center"/>
              <w:rPr>
                <w:sz w:val="24"/>
              </w:rPr>
            </w:pPr>
            <w:r>
              <w:rPr>
                <w:sz w:val="24"/>
              </w:rPr>
              <w:t>6</w:t>
            </w:r>
          </w:p>
        </w:tc>
        <w:tc>
          <w:tcPr>
            <w:tcW w:w="1842" w:type="dxa"/>
            <w:tcBorders>
              <w:top w:val="double" w:sz="2" w:space="0" w:color="000000"/>
            </w:tcBorders>
            <w:vAlign w:val="center"/>
          </w:tcPr>
          <w:p w:rsidR="004B18D1" w:rsidRDefault="00E47A31" w:rsidP="009C16D5">
            <w:pPr>
              <w:pStyle w:val="TableParagraph"/>
              <w:jc w:val="center"/>
              <w:rPr>
                <w:sz w:val="24"/>
              </w:rPr>
            </w:pPr>
            <w:r>
              <w:rPr>
                <w:sz w:val="24"/>
              </w:rPr>
              <w:t>12</w:t>
            </w:r>
          </w:p>
        </w:tc>
      </w:tr>
      <w:tr w:rsidR="004B18D1" w:rsidTr="009C16D5">
        <w:trPr>
          <w:trHeight w:val="405"/>
        </w:trPr>
        <w:tc>
          <w:tcPr>
            <w:tcW w:w="1811" w:type="dxa"/>
            <w:vAlign w:val="center"/>
          </w:tcPr>
          <w:p w:rsidR="004B18D1" w:rsidRDefault="00766460" w:rsidP="009C16D5">
            <w:pPr>
              <w:pStyle w:val="TableParagraph"/>
              <w:spacing w:before="9"/>
              <w:jc w:val="center"/>
              <w:rPr>
                <w:sz w:val="24"/>
              </w:rPr>
            </w:pPr>
            <w:r>
              <w:rPr>
                <w:sz w:val="24"/>
              </w:rPr>
              <w:t>2. Yıl</w:t>
            </w:r>
          </w:p>
        </w:tc>
        <w:tc>
          <w:tcPr>
            <w:tcW w:w="1824" w:type="dxa"/>
            <w:vAlign w:val="center"/>
          </w:tcPr>
          <w:p w:rsidR="004B18D1" w:rsidRDefault="00E47A31" w:rsidP="009C16D5">
            <w:pPr>
              <w:pStyle w:val="TableParagraph"/>
              <w:jc w:val="center"/>
              <w:rPr>
                <w:sz w:val="24"/>
              </w:rPr>
            </w:pPr>
            <w:r>
              <w:rPr>
                <w:sz w:val="24"/>
              </w:rPr>
              <w:t>6</w:t>
            </w:r>
          </w:p>
        </w:tc>
        <w:tc>
          <w:tcPr>
            <w:tcW w:w="1894" w:type="dxa"/>
            <w:vAlign w:val="center"/>
          </w:tcPr>
          <w:p w:rsidR="004B18D1" w:rsidRDefault="00E47A31" w:rsidP="009C16D5">
            <w:pPr>
              <w:pStyle w:val="TableParagraph"/>
              <w:jc w:val="center"/>
              <w:rPr>
                <w:sz w:val="24"/>
              </w:rPr>
            </w:pPr>
            <w:r>
              <w:rPr>
                <w:sz w:val="24"/>
              </w:rPr>
              <w:t>6</w:t>
            </w:r>
          </w:p>
        </w:tc>
        <w:tc>
          <w:tcPr>
            <w:tcW w:w="1842" w:type="dxa"/>
            <w:vAlign w:val="center"/>
          </w:tcPr>
          <w:p w:rsidR="004B18D1" w:rsidRDefault="00E47A31" w:rsidP="009C16D5">
            <w:pPr>
              <w:pStyle w:val="TableParagraph"/>
              <w:jc w:val="center"/>
              <w:rPr>
                <w:sz w:val="24"/>
              </w:rPr>
            </w:pPr>
            <w:r>
              <w:rPr>
                <w:sz w:val="24"/>
              </w:rPr>
              <w:t>12</w:t>
            </w:r>
          </w:p>
        </w:tc>
      </w:tr>
      <w:tr w:rsidR="004B18D1" w:rsidTr="009C16D5">
        <w:trPr>
          <w:trHeight w:val="406"/>
        </w:trPr>
        <w:tc>
          <w:tcPr>
            <w:tcW w:w="1811" w:type="dxa"/>
            <w:vAlign w:val="center"/>
          </w:tcPr>
          <w:p w:rsidR="004B18D1" w:rsidRDefault="00766460" w:rsidP="009C16D5">
            <w:pPr>
              <w:pStyle w:val="TableParagraph"/>
              <w:spacing w:before="9"/>
              <w:jc w:val="center"/>
              <w:rPr>
                <w:sz w:val="24"/>
              </w:rPr>
            </w:pPr>
            <w:r>
              <w:rPr>
                <w:sz w:val="24"/>
              </w:rPr>
              <w:t>3. Yıl</w:t>
            </w:r>
          </w:p>
        </w:tc>
        <w:tc>
          <w:tcPr>
            <w:tcW w:w="1824" w:type="dxa"/>
            <w:vAlign w:val="center"/>
          </w:tcPr>
          <w:p w:rsidR="004B18D1" w:rsidRDefault="00E47A31" w:rsidP="009C16D5">
            <w:pPr>
              <w:pStyle w:val="TableParagraph"/>
              <w:jc w:val="center"/>
              <w:rPr>
                <w:sz w:val="24"/>
              </w:rPr>
            </w:pPr>
            <w:r>
              <w:rPr>
                <w:sz w:val="24"/>
              </w:rPr>
              <w:t>6</w:t>
            </w:r>
          </w:p>
        </w:tc>
        <w:tc>
          <w:tcPr>
            <w:tcW w:w="1894" w:type="dxa"/>
            <w:vAlign w:val="center"/>
          </w:tcPr>
          <w:p w:rsidR="004B18D1" w:rsidRDefault="00E47A31" w:rsidP="009C16D5">
            <w:pPr>
              <w:pStyle w:val="TableParagraph"/>
              <w:jc w:val="center"/>
              <w:rPr>
                <w:sz w:val="24"/>
              </w:rPr>
            </w:pPr>
            <w:r>
              <w:rPr>
                <w:sz w:val="24"/>
              </w:rPr>
              <w:t>6</w:t>
            </w:r>
          </w:p>
        </w:tc>
        <w:tc>
          <w:tcPr>
            <w:tcW w:w="1842" w:type="dxa"/>
            <w:vAlign w:val="center"/>
          </w:tcPr>
          <w:p w:rsidR="004B18D1" w:rsidRDefault="00E47A31" w:rsidP="009C16D5">
            <w:pPr>
              <w:pStyle w:val="TableParagraph"/>
              <w:jc w:val="center"/>
              <w:rPr>
                <w:sz w:val="24"/>
              </w:rPr>
            </w:pPr>
            <w:r>
              <w:rPr>
                <w:sz w:val="24"/>
              </w:rPr>
              <w:t>12</w:t>
            </w:r>
          </w:p>
        </w:tc>
      </w:tr>
      <w:tr w:rsidR="004B18D1" w:rsidTr="009C16D5">
        <w:trPr>
          <w:trHeight w:val="405"/>
        </w:trPr>
        <w:tc>
          <w:tcPr>
            <w:tcW w:w="1811" w:type="dxa"/>
            <w:tcBorders>
              <w:bottom w:val="double" w:sz="2" w:space="0" w:color="000000"/>
            </w:tcBorders>
            <w:vAlign w:val="center"/>
          </w:tcPr>
          <w:p w:rsidR="004B18D1" w:rsidRDefault="00766460" w:rsidP="009C16D5">
            <w:pPr>
              <w:pStyle w:val="TableParagraph"/>
              <w:spacing w:before="9"/>
              <w:jc w:val="center"/>
              <w:rPr>
                <w:sz w:val="24"/>
              </w:rPr>
            </w:pPr>
            <w:r>
              <w:rPr>
                <w:sz w:val="24"/>
              </w:rPr>
              <w:t>4. Yıl</w:t>
            </w:r>
          </w:p>
        </w:tc>
        <w:tc>
          <w:tcPr>
            <w:tcW w:w="1824" w:type="dxa"/>
            <w:tcBorders>
              <w:bottom w:val="double" w:sz="2" w:space="0" w:color="000000"/>
            </w:tcBorders>
            <w:vAlign w:val="center"/>
          </w:tcPr>
          <w:p w:rsidR="004B18D1" w:rsidRDefault="00E47A31" w:rsidP="009C16D5">
            <w:pPr>
              <w:pStyle w:val="TableParagraph"/>
              <w:jc w:val="center"/>
              <w:rPr>
                <w:sz w:val="24"/>
              </w:rPr>
            </w:pPr>
            <w:r>
              <w:rPr>
                <w:sz w:val="24"/>
              </w:rPr>
              <w:t>6</w:t>
            </w:r>
          </w:p>
        </w:tc>
        <w:tc>
          <w:tcPr>
            <w:tcW w:w="1894" w:type="dxa"/>
            <w:tcBorders>
              <w:bottom w:val="double" w:sz="2" w:space="0" w:color="000000"/>
            </w:tcBorders>
            <w:vAlign w:val="center"/>
          </w:tcPr>
          <w:p w:rsidR="004B18D1" w:rsidRDefault="00E47A31" w:rsidP="009C16D5">
            <w:pPr>
              <w:pStyle w:val="TableParagraph"/>
              <w:jc w:val="center"/>
              <w:rPr>
                <w:sz w:val="24"/>
              </w:rPr>
            </w:pPr>
            <w:r>
              <w:rPr>
                <w:sz w:val="24"/>
              </w:rPr>
              <w:t>6</w:t>
            </w:r>
          </w:p>
        </w:tc>
        <w:tc>
          <w:tcPr>
            <w:tcW w:w="1842" w:type="dxa"/>
            <w:tcBorders>
              <w:bottom w:val="double" w:sz="2" w:space="0" w:color="000000"/>
            </w:tcBorders>
            <w:vAlign w:val="center"/>
          </w:tcPr>
          <w:p w:rsidR="004B18D1" w:rsidRDefault="00E47A31" w:rsidP="009C16D5">
            <w:pPr>
              <w:pStyle w:val="TableParagraph"/>
              <w:jc w:val="center"/>
              <w:rPr>
                <w:sz w:val="24"/>
              </w:rPr>
            </w:pPr>
            <w:r>
              <w:rPr>
                <w:sz w:val="24"/>
              </w:rPr>
              <w:t>12</w:t>
            </w:r>
          </w:p>
        </w:tc>
      </w:tr>
      <w:tr w:rsidR="004B18D1" w:rsidTr="009C16D5">
        <w:trPr>
          <w:trHeight w:val="406"/>
        </w:trPr>
        <w:tc>
          <w:tcPr>
            <w:tcW w:w="1811" w:type="dxa"/>
            <w:tcBorders>
              <w:top w:val="double" w:sz="2" w:space="0" w:color="000000"/>
            </w:tcBorders>
            <w:vAlign w:val="center"/>
          </w:tcPr>
          <w:p w:rsidR="004B18D1" w:rsidRDefault="00766460" w:rsidP="009C16D5">
            <w:pPr>
              <w:pStyle w:val="TableParagraph"/>
              <w:spacing w:before="9"/>
              <w:jc w:val="center"/>
              <w:rPr>
                <w:sz w:val="24"/>
              </w:rPr>
            </w:pPr>
            <w:r>
              <w:rPr>
                <w:sz w:val="24"/>
              </w:rPr>
              <w:t>Genel Toplam</w:t>
            </w:r>
          </w:p>
        </w:tc>
        <w:tc>
          <w:tcPr>
            <w:tcW w:w="1824" w:type="dxa"/>
            <w:tcBorders>
              <w:top w:val="double" w:sz="2" w:space="0" w:color="000000"/>
            </w:tcBorders>
            <w:vAlign w:val="center"/>
          </w:tcPr>
          <w:p w:rsidR="004B18D1" w:rsidRDefault="00E47A31" w:rsidP="009C16D5">
            <w:pPr>
              <w:pStyle w:val="TableParagraph"/>
              <w:jc w:val="center"/>
              <w:rPr>
                <w:sz w:val="24"/>
              </w:rPr>
            </w:pPr>
            <w:r>
              <w:rPr>
                <w:sz w:val="24"/>
              </w:rPr>
              <w:t>24</w:t>
            </w:r>
          </w:p>
        </w:tc>
        <w:tc>
          <w:tcPr>
            <w:tcW w:w="1894" w:type="dxa"/>
            <w:tcBorders>
              <w:top w:val="double" w:sz="2" w:space="0" w:color="000000"/>
            </w:tcBorders>
            <w:vAlign w:val="center"/>
          </w:tcPr>
          <w:p w:rsidR="004B18D1" w:rsidRDefault="00E47A31" w:rsidP="009C16D5">
            <w:pPr>
              <w:pStyle w:val="TableParagraph"/>
              <w:jc w:val="center"/>
              <w:rPr>
                <w:sz w:val="24"/>
              </w:rPr>
            </w:pPr>
            <w:r>
              <w:rPr>
                <w:sz w:val="24"/>
              </w:rPr>
              <w:t>24</w:t>
            </w:r>
          </w:p>
        </w:tc>
        <w:tc>
          <w:tcPr>
            <w:tcW w:w="1842" w:type="dxa"/>
            <w:tcBorders>
              <w:top w:val="double" w:sz="2" w:space="0" w:color="000000"/>
            </w:tcBorders>
            <w:vAlign w:val="center"/>
          </w:tcPr>
          <w:p w:rsidR="004B18D1" w:rsidRDefault="00E47A31" w:rsidP="009C16D5">
            <w:pPr>
              <w:pStyle w:val="TableParagraph"/>
              <w:jc w:val="center"/>
              <w:rPr>
                <w:sz w:val="24"/>
              </w:rPr>
            </w:pPr>
            <w:r>
              <w:rPr>
                <w:sz w:val="24"/>
              </w:rPr>
              <w:t>48</w:t>
            </w:r>
          </w:p>
        </w:tc>
      </w:tr>
    </w:tbl>
    <w:p w:rsidR="004B18D1" w:rsidRDefault="004B18D1" w:rsidP="0055176D">
      <w:pPr>
        <w:pStyle w:val="GvdeMetni"/>
        <w:spacing w:before="3"/>
        <w:ind w:left="851" w:firstLine="709"/>
      </w:pPr>
    </w:p>
    <w:p w:rsidR="004B18D1" w:rsidRPr="000D148B" w:rsidRDefault="00766460" w:rsidP="009C16D5">
      <w:pPr>
        <w:pStyle w:val="ListeParagraf"/>
        <w:numPr>
          <w:ilvl w:val="0"/>
          <w:numId w:val="15"/>
        </w:numPr>
        <w:spacing w:after="120" w:line="360" w:lineRule="auto"/>
        <w:jc w:val="both"/>
        <w:rPr>
          <w:b/>
          <w:sz w:val="24"/>
          <w:szCs w:val="24"/>
        </w:rPr>
      </w:pPr>
      <w:r w:rsidRPr="000D148B">
        <w:rPr>
          <w:b/>
          <w:sz w:val="24"/>
          <w:szCs w:val="24"/>
        </w:rPr>
        <w:t>Önerilen programa öğrenc</w:t>
      </w:r>
      <w:r w:rsidR="0023220D">
        <w:rPr>
          <w:b/>
          <w:sz w:val="24"/>
          <w:szCs w:val="24"/>
        </w:rPr>
        <w:t>i kabul koşulları</w:t>
      </w:r>
    </w:p>
    <w:p w:rsidR="009C16D5" w:rsidRPr="002C3781" w:rsidRDefault="0061546D" w:rsidP="009C16D5">
      <w:pPr>
        <w:spacing w:after="120" w:line="360" w:lineRule="auto"/>
        <w:ind w:left="851" w:firstLine="709"/>
        <w:jc w:val="both"/>
        <w:rPr>
          <w:sz w:val="24"/>
          <w:szCs w:val="24"/>
        </w:rPr>
      </w:pPr>
      <w:r>
        <w:rPr>
          <w:sz w:val="24"/>
          <w:szCs w:val="24"/>
        </w:rPr>
        <w:t xml:space="preserve">Sivas Cumhuriyet Üniversitesi Lisansüstü Yönetmeliği’ </w:t>
      </w:r>
      <w:proofErr w:type="spellStart"/>
      <w:r>
        <w:rPr>
          <w:sz w:val="24"/>
          <w:szCs w:val="24"/>
        </w:rPr>
        <w:t>nde</w:t>
      </w:r>
      <w:proofErr w:type="spellEnd"/>
      <w:r>
        <w:rPr>
          <w:sz w:val="24"/>
          <w:szCs w:val="24"/>
        </w:rPr>
        <w:t xml:space="preserve"> belirtilen koşulları sağlayan adayların, Gıda Mühendisliği, Kimya Mühendisliği, Çevre Mühendisliği, Moleküler Biyoloji ve Genetik Bölümü, Veteriner Fakültesi mezunu olması şartı aranması düşünülmek</w:t>
      </w:r>
      <w:r w:rsidR="00B555A2">
        <w:rPr>
          <w:sz w:val="24"/>
          <w:szCs w:val="24"/>
        </w:rPr>
        <w:t xml:space="preserve"> ile beraber gıda ile ilgili yüksek lisans deneyimine sahip olan adayların programa kabulü düşünülmektedir</w:t>
      </w:r>
      <w:proofErr w:type="gramStart"/>
      <w:r w:rsidR="00B555A2">
        <w:rPr>
          <w:sz w:val="24"/>
          <w:szCs w:val="24"/>
        </w:rPr>
        <w:t>.</w:t>
      </w:r>
      <w:r>
        <w:rPr>
          <w:sz w:val="24"/>
          <w:szCs w:val="24"/>
        </w:rPr>
        <w:t>.</w:t>
      </w:r>
      <w:proofErr w:type="gramEnd"/>
    </w:p>
    <w:p w:rsidR="004B18D1" w:rsidRPr="000D148B" w:rsidRDefault="00766460" w:rsidP="009C16D5">
      <w:pPr>
        <w:pStyle w:val="ListeParagraf"/>
        <w:numPr>
          <w:ilvl w:val="0"/>
          <w:numId w:val="15"/>
        </w:numPr>
        <w:spacing w:after="120" w:line="360" w:lineRule="auto"/>
        <w:jc w:val="both"/>
        <w:rPr>
          <w:b/>
          <w:sz w:val="24"/>
          <w:szCs w:val="24"/>
        </w:rPr>
      </w:pPr>
      <w:r w:rsidRPr="000D148B">
        <w:rPr>
          <w:b/>
          <w:sz w:val="24"/>
          <w:szCs w:val="24"/>
        </w:rPr>
        <w:t>Doktora/sanatta yeterlilik derecesi almak için alınması gereken zorunlu ve seçmeli dersler için;</w:t>
      </w:r>
    </w:p>
    <w:p w:rsidR="004B18D1" w:rsidRPr="002C3781" w:rsidRDefault="00766460" w:rsidP="00B555A2">
      <w:pPr>
        <w:spacing w:line="360" w:lineRule="auto"/>
        <w:ind w:left="851" w:firstLine="709"/>
        <w:jc w:val="both"/>
        <w:rPr>
          <w:sz w:val="24"/>
          <w:szCs w:val="24"/>
        </w:rPr>
      </w:pPr>
      <w:r w:rsidRPr="002C3781">
        <w:rPr>
          <w:sz w:val="24"/>
          <w:szCs w:val="24"/>
        </w:rPr>
        <w:t>Her bir dönem ayrı ayrı olmak üzere Ders ve Tez kredileri ile AKTS kredi bilgilerini tablo olarak,</w:t>
      </w:r>
    </w:p>
    <w:p w:rsidR="003A7460" w:rsidRDefault="00766460" w:rsidP="009C16D5">
      <w:pPr>
        <w:spacing w:after="120" w:line="360" w:lineRule="auto"/>
        <w:ind w:left="851" w:firstLine="709"/>
        <w:jc w:val="both"/>
        <w:rPr>
          <w:sz w:val="24"/>
          <w:szCs w:val="24"/>
        </w:rPr>
      </w:pPr>
      <w:proofErr w:type="gramStart"/>
      <w:r w:rsidRPr="002C3781">
        <w:rPr>
          <w:sz w:val="24"/>
          <w:szCs w:val="24"/>
        </w:rPr>
        <w:t xml:space="preserve">(Lisansüstü Eğitim ve Öğretim Yönetmeliği Madde 15: Doktora programı, tezli yüksek lisans derecesi ile kabul edilmiş öğrenciler için toplam yirmi bir krediden ve bir eğitim- öğretim dönemi 60 </w:t>
      </w:r>
      <w:proofErr w:type="spellStart"/>
      <w:r w:rsidRPr="002C3781">
        <w:rPr>
          <w:sz w:val="24"/>
          <w:szCs w:val="24"/>
        </w:rPr>
        <w:t>AKTS’den</w:t>
      </w:r>
      <w:proofErr w:type="spellEnd"/>
      <w:r w:rsidRPr="002C3781">
        <w:rPr>
          <w:sz w:val="24"/>
          <w:szCs w:val="24"/>
        </w:rPr>
        <w:t xml:space="preserve"> az olmamak koşuluyla en az yedi ders, seminer, yeterlik sınavı, tez önerisi ve tez çalışması olmak üzere en az 240 AKTS kredisinden oluşur. </w:t>
      </w:r>
      <w:proofErr w:type="gramEnd"/>
      <w:r w:rsidRPr="002C3781">
        <w:rPr>
          <w:sz w:val="24"/>
          <w:szCs w:val="24"/>
        </w:rPr>
        <w:t>Lisans derecesi ile kabul edilmiş öğrenciler için de en az kırk iki kredilik 14 ders, seminer, yeterlik sınavı, tez önerisi ve tez çalışması olmak üzere toplam en az 300 AKTS kredisinden oluşur.)</w:t>
      </w:r>
    </w:p>
    <w:p w:rsidR="00B555A2" w:rsidRDefault="00B555A2" w:rsidP="00B555A2">
      <w:pPr>
        <w:jc w:val="center"/>
        <w:rPr>
          <w:b/>
          <w:sz w:val="24"/>
          <w:szCs w:val="24"/>
        </w:rPr>
      </w:pPr>
      <w:r>
        <w:rPr>
          <w:b/>
          <w:sz w:val="24"/>
          <w:szCs w:val="24"/>
        </w:rPr>
        <w:lastRenderedPageBreak/>
        <w:t>GIDA</w:t>
      </w:r>
      <w:r w:rsidRPr="002C3781">
        <w:rPr>
          <w:b/>
          <w:sz w:val="24"/>
          <w:szCs w:val="24"/>
        </w:rPr>
        <w:t xml:space="preserve"> MÜHENDİSLİĞİ ANA BİLİM DALI DOKTORA MÜFREDATI</w:t>
      </w:r>
    </w:p>
    <w:p w:rsidR="003A7460" w:rsidRDefault="003A7460" w:rsidP="003A7460">
      <w:pPr>
        <w:jc w:val="both"/>
        <w:rPr>
          <w:b/>
          <w:sz w:val="24"/>
          <w:szCs w:val="24"/>
        </w:rPr>
      </w:pPr>
    </w:p>
    <w:p w:rsidR="003A7460" w:rsidRDefault="003A7460" w:rsidP="003A7460">
      <w:pPr>
        <w:jc w:val="both"/>
        <w:rPr>
          <w:b/>
          <w:sz w:val="24"/>
          <w:szCs w:val="24"/>
        </w:rPr>
      </w:pPr>
    </w:p>
    <w:tbl>
      <w:tblPr>
        <w:tblStyle w:val="OrtaGlgeleme1-Vurgu1"/>
        <w:tblpPr w:leftFromText="141" w:rightFromText="141" w:vertAnchor="page" w:horzAnchor="margin" w:tblpXSpec="center" w:tblpY="2266"/>
        <w:tblW w:w="0" w:type="auto"/>
        <w:tblLook w:val="04A0" w:firstRow="1" w:lastRow="0" w:firstColumn="1" w:lastColumn="0" w:noHBand="0" w:noVBand="1"/>
      </w:tblPr>
      <w:tblGrid>
        <w:gridCol w:w="1384"/>
        <w:gridCol w:w="3827"/>
        <w:gridCol w:w="1276"/>
        <w:gridCol w:w="425"/>
        <w:gridCol w:w="426"/>
        <w:gridCol w:w="425"/>
        <w:gridCol w:w="938"/>
        <w:gridCol w:w="905"/>
      </w:tblGrid>
      <w:tr w:rsidR="0023220D" w:rsidTr="00232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8"/>
            <w:tcBorders>
              <w:bottom w:val="single" w:sz="4" w:space="0" w:color="auto"/>
            </w:tcBorders>
          </w:tcPr>
          <w:p w:rsidR="0023220D" w:rsidRDefault="0023220D" w:rsidP="0023220D">
            <w:pPr>
              <w:spacing w:line="360" w:lineRule="auto"/>
              <w:jc w:val="center"/>
            </w:pPr>
            <w:r>
              <w:t xml:space="preserve">I.YARIYIL </w:t>
            </w:r>
          </w:p>
        </w:tc>
      </w:tr>
      <w:tr w:rsidR="0023220D" w:rsidRPr="009D0161" w:rsidTr="0023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pPr>
            <w:r w:rsidRPr="009D0161">
              <w:t>DERS KODU</w:t>
            </w:r>
          </w:p>
        </w:tc>
        <w:tc>
          <w:tcPr>
            <w:tcW w:w="3827"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cnfStyle w:val="000000100000" w:firstRow="0" w:lastRow="0" w:firstColumn="0" w:lastColumn="0" w:oddVBand="0" w:evenVBand="0" w:oddHBand="1" w:evenHBand="0" w:firstRowFirstColumn="0" w:firstRowLastColumn="0" w:lastRowFirstColumn="0" w:lastRowLastColumn="0"/>
              <w:rPr>
                <w:b/>
              </w:rPr>
            </w:pPr>
            <w:r w:rsidRPr="009D0161">
              <w:rPr>
                <w:b/>
              </w:rPr>
              <w:t>DERS ADI</w:t>
            </w:r>
          </w:p>
        </w:tc>
        <w:tc>
          <w:tcPr>
            <w:tcW w:w="1276"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cnfStyle w:val="000000100000" w:firstRow="0" w:lastRow="0" w:firstColumn="0" w:lastColumn="0" w:oddVBand="0" w:evenVBand="0" w:oddHBand="1" w:evenHBand="0" w:firstRowFirstColumn="0" w:firstRowLastColumn="0" w:lastRowFirstColumn="0" w:lastRowLastColumn="0"/>
              <w:rPr>
                <w:b/>
              </w:rPr>
            </w:pPr>
            <w:r w:rsidRPr="009D0161">
              <w:rPr>
                <w:b/>
              </w:rPr>
              <w:t>DERS TÜRÜ</w:t>
            </w:r>
          </w:p>
        </w:tc>
        <w:tc>
          <w:tcPr>
            <w:tcW w:w="425"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cnfStyle w:val="000000100000" w:firstRow="0" w:lastRow="0" w:firstColumn="0" w:lastColumn="0" w:oddVBand="0" w:evenVBand="0" w:oddHBand="1" w:evenHBand="0" w:firstRowFirstColumn="0" w:firstRowLastColumn="0" w:lastRowFirstColumn="0" w:lastRowLastColumn="0"/>
              <w:rPr>
                <w:b/>
              </w:rPr>
            </w:pPr>
            <w:r w:rsidRPr="009D0161">
              <w:rPr>
                <w:b/>
              </w:rPr>
              <w:t>T</w:t>
            </w:r>
          </w:p>
        </w:tc>
        <w:tc>
          <w:tcPr>
            <w:tcW w:w="426"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cnfStyle w:val="000000100000" w:firstRow="0" w:lastRow="0" w:firstColumn="0" w:lastColumn="0" w:oddVBand="0" w:evenVBand="0" w:oddHBand="1" w:evenHBand="0" w:firstRowFirstColumn="0" w:firstRowLastColumn="0" w:lastRowFirstColumn="0" w:lastRowLastColumn="0"/>
              <w:rPr>
                <w:b/>
              </w:rPr>
            </w:pPr>
            <w:r w:rsidRPr="009D0161">
              <w:rPr>
                <w:b/>
              </w:rPr>
              <w:t>U</w:t>
            </w:r>
          </w:p>
        </w:tc>
        <w:tc>
          <w:tcPr>
            <w:tcW w:w="425"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cnfStyle w:val="000000100000" w:firstRow="0" w:lastRow="0" w:firstColumn="0" w:lastColumn="0" w:oddVBand="0" w:evenVBand="0" w:oddHBand="1" w:evenHBand="0" w:firstRowFirstColumn="0" w:firstRowLastColumn="0" w:lastRowFirstColumn="0" w:lastRowLastColumn="0"/>
              <w:rPr>
                <w:b/>
              </w:rPr>
            </w:pPr>
            <w:r w:rsidRPr="009D0161">
              <w:rPr>
                <w:b/>
              </w:rPr>
              <w:t>L</w:t>
            </w:r>
          </w:p>
        </w:tc>
        <w:tc>
          <w:tcPr>
            <w:tcW w:w="938"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cnfStyle w:val="000000100000" w:firstRow="0" w:lastRow="0" w:firstColumn="0" w:lastColumn="0" w:oddVBand="0" w:evenVBand="0" w:oddHBand="1" w:evenHBand="0" w:firstRowFirstColumn="0" w:firstRowLastColumn="0" w:lastRowFirstColumn="0" w:lastRowLastColumn="0"/>
              <w:rPr>
                <w:b/>
              </w:rPr>
            </w:pPr>
            <w:r w:rsidRPr="009D0161">
              <w:rPr>
                <w:b/>
              </w:rPr>
              <w:t>KREDİ</w:t>
            </w:r>
          </w:p>
        </w:tc>
        <w:tc>
          <w:tcPr>
            <w:tcW w:w="905"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cnfStyle w:val="000000100000" w:firstRow="0" w:lastRow="0" w:firstColumn="0" w:lastColumn="0" w:oddVBand="0" w:evenVBand="0" w:oddHBand="1" w:evenHBand="0" w:firstRowFirstColumn="0" w:firstRowLastColumn="0" w:lastRowFirstColumn="0" w:lastRowLastColumn="0"/>
              <w:rPr>
                <w:b/>
              </w:rPr>
            </w:pPr>
            <w:r w:rsidRPr="009D0161">
              <w:rPr>
                <w:b/>
              </w:rPr>
              <w:t>AKTS</w:t>
            </w:r>
          </w:p>
        </w:tc>
      </w:tr>
      <w:tr w:rsidR="0023220D" w:rsidRPr="009D0161" w:rsidTr="002322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vAlign w:val="center"/>
          </w:tcPr>
          <w:p w:rsidR="0023220D" w:rsidRPr="004659FC" w:rsidRDefault="0023220D" w:rsidP="0023220D">
            <w:pPr>
              <w:rPr>
                <w:bCs w:val="0"/>
              </w:rPr>
            </w:pPr>
            <w:r>
              <w:rPr>
                <w:bCs w:val="0"/>
              </w:rPr>
              <w:t>İMM…</w:t>
            </w:r>
          </w:p>
        </w:tc>
        <w:tc>
          <w:tcPr>
            <w:tcW w:w="3827" w:type="dxa"/>
            <w:tcBorders>
              <w:top w:val="single" w:sz="4" w:space="0" w:color="auto"/>
              <w:left w:val="single" w:sz="4" w:space="0" w:color="auto"/>
              <w:bottom w:val="single" w:sz="4" w:space="0" w:color="auto"/>
              <w:right w:val="single" w:sz="4" w:space="0" w:color="auto"/>
            </w:tcBorders>
            <w:vAlign w:val="center"/>
          </w:tcPr>
          <w:p w:rsidR="0023220D" w:rsidRPr="004659FC" w:rsidRDefault="0023220D" w:rsidP="0023220D">
            <w:pPr>
              <w:cnfStyle w:val="000000010000" w:firstRow="0" w:lastRow="0" w:firstColumn="0" w:lastColumn="0" w:oddVBand="0" w:evenVBand="0" w:oddHBand="0" w:evenHBand="1" w:firstRowFirstColumn="0" w:firstRowLastColumn="0" w:lastRowFirstColumn="0" w:lastRowLastColumn="0"/>
              <w:rPr>
                <w:b/>
              </w:rPr>
            </w:pPr>
            <w:r>
              <w:rPr>
                <w:b/>
              </w:rPr>
              <w:t>SEÇMELİ DERS I</w:t>
            </w:r>
          </w:p>
        </w:tc>
        <w:tc>
          <w:tcPr>
            <w:tcW w:w="1276"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Pr>
                <w:b/>
              </w:rPr>
              <w:t>S</w:t>
            </w:r>
          </w:p>
        </w:tc>
        <w:tc>
          <w:tcPr>
            <w:tcW w:w="425"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Pr>
                <w:b/>
              </w:rPr>
              <w:t>3</w:t>
            </w:r>
          </w:p>
        </w:tc>
        <w:tc>
          <w:tcPr>
            <w:tcW w:w="426"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Pr>
                <w:b/>
              </w:rPr>
              <w:t>0</w:t>
            </w:r>
          </w:p>
        </w:tc>
        <w:tc>
          <w:tcPr>
            <w:tcW w:w="425"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Pr>
                <w:b/>
              </w:rPr>
              <w:t>0</w:t>
            </w:r>
          </w:p>
        </w:tc>
        <w:tc>
          <w:tcPr>
            <w:tcW w:w="938"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9D0161">
              <w:rPr>
                <w:b/>
              </w:rPr>
              <w:t>3</w:t>
            </w:r>
          </w:p>
        </w:tc>
        <w:tc>
          <w:tcPr>
            <w:tcW w:w="905"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9D0161">
              <w:rPr>
                <w:b/>
              </w:rPr>
              <w:t>8</w:t>
            </w:r>
          </w:p>
        </w:tc>
      </w:tr>
      <w:tr w:rsidR="0023220D" w:rsidRPr="009D0161" w:rsidTr="0023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vAlign w:val="center"/>
          </w:tcPr>
          <w:p w:rsidR="0023220D" w:rsidRPr="004659FC" w:rsidRDefault="0023220D" w:rsidP="0023220D">
            <w:pPr>
              <w:rPr>
                <w:bCs w:val="0"/>
              </w:rPr>
            </w:pPr>
            <w:r>
              <w:rPr>
                <w:bCs w:val="0"/>
              </w:rPr>
              <w:t>İMM…</w:t>
            </w:r>
          </w:p>
        </w:tc>
        <w:tc>
          <w:tcPr>
            <w:tcW w:w="3827" w:type="dxa"/>
            <w:tcBorders>
              <w:top w:val="single" w:sz="4" w:space="0" w:color="auto"/>
              <w:left w:val="single" w:sz="4" w:space="0" w:color="auto"/>
              <w:bottom w:val="single" w:sz="4" w:space="0" w:color="auto"/>
              <w:right w:val="single" w:sz="4" w:space="0" w:color="auto"/>
            </w:tcBorders>
            <w:vAlign w:val="center"/>
          </w:tcPr>
          <w:p w:rsidR="0023220D" w:rsidRPr="004659FC" w:rsidRDefault="0023220D" w:rsidP="0023220D">
            <w:pPr>
              <w:cnfStyle w:val="000000100000" w:firstRow="0" w:lastRow="0" w:firstColumn="0" w:lastColumn="0" w:oddVBand="0" w:evenVBand="0" w:oddHBand="1" w:evenHBand="0" w:firstRowFirstColumn="0" w:firstRowLastColumn="0" w:lastRowFirstColumn="0" w:lastRowLastColumn="0"/>
              <w:rPr>
                <w:b/>
              </w:rPr>
            </w:pPr>
            <w:r>
              <w:rPr>
                <w:b/>
              </w:rPr>
              <w:t>SEÇMELİ DERS II</w:t>
            </w:r>
          </w:p>
        </w:tc>
        <w:tc>
          <w:tcPr>
            <w:tcW w:w="1276"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S</w:t>
            </w:r>
          </w:p>
        </w:tc>
        <w:tc>
          <w:tcPr>
            <w:tcW w:w="425"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3</w:t>
            </w:r>
          </w:p>
        </w:tc>
        <w:tc>
          <w:tcPr>
            <w:tcW w:w="426"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0</w:t>
            </w:r>
          </w:p>
        </w:tc>
        <w:tc>
          <w:tcPr>
            <w:tcW w:w="425"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0</w:t>
            </w:r>
          </w:p>
        </w:tc>
        <w:tc>
          <w:tcPr>
            <w:tcW w:w="938"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9D0161">
              <w:rPr>
                <w:b/>
              </w:rPr>
              <w:t>3</w:t>
            </w:r>
          </w:p>
        </w:tc>
        <w:tc>
          <w:tcPr>
            <w:tcW w:w="905"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9D0161">
              <w:rPr>
                <w:b/>
              </w:rPr>
              <w:t>8</w:t>
            </w:r>
          </w:p>
        </w:tc>
      </w:tr>
      <w:tr w:rsidR="0023220D" w:rsidRPr="009D0161" w:rsidTr="002322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vAlign w:val="center"/>
          </w:tcPr>
          <w:p w:rsidR="0023220D" w:rsidRPr="004659FC" w:rsidRDefault="0023220D" w:rsidP="0023220D">
            <w:pPr>
              <w:rPr>
                <w:bCs w:val="0"/>
              </w:rPr>
            </w:pPr>
            <w:r>
              <w:rPr>
                <w:bCs w:val="0"/>
              </w:rPr>
              <w:t>İMM…</w:t>
            </w:r>
          </w:p>
        </w:tc>
        <w:tc>
          <w:tcPr>
            <w:tcW w:w="3827" w:type="dxa"/>
            <w:tcBorders>
              <w:top w:val="single" w:sz="4" w:space="0" w:color="auto"/>
              <w:left w:val="single" w:sz="4" w:space="0" w:color="auto"/>
              <w:bottom w:val="single" w:sz="4" w:space="0" w:color="auto"/>
              <w:right w:val="single" w:sz="4" w:space="0" w:color="auto"/>
            </w:tcBorders>
            <w:vAlign w:val="center"/>
          </w:tcPr>
          <w:p w:rsidR="0023220D" w:rsidRPr="004659FC" w:rsidRDefault="0023220D" w:rsidP="0023220D">
            <w:pPr>
              <w:cnfStyle w:val="000000010000" w:firstRow="0" w:lastRow="0" w:firstColumn="0" w:lastColumn="0" w:oddVBand="0" w:evenVBand="0" w:oddHBand="0" w:evenHBand="1" w:firstRowFirstColumn="0" w:firstRowLastColumn="0" w:lastRowFirstColumn="0" w:lastRowLastColumn="0"/>
              <w:rPr>
                <w:b/>
              </w:rPr>
            </w:pPr>
            <w:r>
              <w:rPr>
                <w:b/>
              </w:rPr>
              <w:t>SEÇMELİ DERS III</w:t>
            </w:r>
          </w:p>
        </w:tc>
        <w:tc>
          <w:tcPr>
            <w:tcW w:w="1276"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Pr>
                <w:b/>
              </w:rPr>
              <w:t>S</w:t>
            </w:r>
          </w:p>
        </w:tc>
        <w:tc>
          <w:tcPr>
            <w:tcW w:w="425"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Pr>
                <w:b/>
              </w:rPr>
              <w:t>3</w:t>
            </w:r>
          </w:p>
        </w:tc>
        <w:tc>
          <w:tcPr>
            <w:tcW w:w="426"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Pr>
                <w:b/>
              </w:rPr>
              <w:t>0</w:t>
            </w:r>
          </w:p>
        </w:tc>
        <w:tc>
          <w:tcPr>
            <w:tcW w:w="425"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Pr>
                <w:b/>
              </w:rPr>
              <w:t>0</w:t>
            </w:r>
          </w:p>
        </w:tc>
        <w:tc>
          <w:tcPr>
            <w:tcW w:w="938"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9D0161">
              <w:rPr>
                <w:b/>
              </w:rPr>
              <w:t>3</w:t>
            </w:r>
          </w:p>
        </w:tc>
        <w:tc>
          <w:tcPr>
            <w:tcW w:w="905"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9D0161">
              <w:rPr>
                <w:b/>
              </w:rPr>
              <w:t>8</w:t>
            </w:r>
          </w:p>
        </w:tc>
      </w:tr>
      <w:tr w:rsidR="0023220D" w:rsidRPr="009D0161" w:rsidTr="0023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vAlign w:val="center"/>
          </w:tcPr>
          <w:p w:rsidR="0023220D" w:rsidRPr="004659FC" w:rsidRDefault="0023220D" w:rsidP="0023220D">
            <w:pPr>
              <w:rPr>
                <w:bCs w:val="0"/>
              </w:rPr>
            </w:pPr>
            <w:r>
              <w:rPr>
                <w:bCs w:val="0"/>
              </w:rPr>
              <w:t>İMM…</w:t>
            </w:r>
          </w:p>
        </w:tc>
        <w:tc>
          <w:tcPr>
            <w:tcW w:w="3827" w:type="dxa"/>
            <w:tcBorders>
              <w:top w:val="single" w:sz="4" w:space="0" w:color="auto"/>
              <w:left w:val="single" w:sz="4" w:space="0" w:color="auto"/>
              <w:bottom w:val="single" w:sz="4" w:space="0" w:color="auto"/>
              <w:right w:val="single" w:sz="4" w:space="0" w:color="auto"/>
            </w:tcBorders>
            <w:vAlign w:val="center"/>
          </w:tcPr>
          <w:p w:rsidR="0023220D" w:rsidRPr="004659FC" w:rsidRDefault="0023220D" w:rsidP="0023220D">
            <w:pPr>
              <w:cnfStyle w:val="000000100000" w:firstRow="0" w:lastRow="0" w:firstColumn="0" w:lastColumn="0" w:oddVBand="0" w:evenVBand="0" w:oddHBand="1" w:evenHBand="0" w:firstRowFirstColumn="0" w:firstRowLastColumn="0" w:lastRowFirstColumn="0" w:lastRowLastColumn="0"/>
              <w:rPr>
                <w:b/>
              </w:rPr>
            </w:pPr>
            <w:r>
              <w:rPr>
                <w:b/>
              </w:rPr>
              <w:t>SEÇMELİ DERS IV</w:t>
            </w:r>
          </w:p>
        </w:tc>
        <w:tc>
          <w:tcPr>
            <w:tcW w:w="1276"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S</w:t>
            </w:r>
          </w:p>
        </w:tc>
        <w:tc>
          <w:tcPr>
            <w:tcW w:w="425"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3</w:t>
            </w:r>
          </w:p>
        </w:tc>
        <w:tc>
          <w:tcPr>
            <w:tcW w:w="426"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0</w:t>
            </w:r>
          </w:p>
        </w:tc>
        <w:tc>
          <w:tcPr>
            <w:tcW w:w="425"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0</w:t>
            </w:r>
          </w:p>
        </w:tc>
        <w:tc>
          <w:tcPr>
            <w:tcW w:w="938"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9D0161">
              <w:rPr>
                <w:b/>
              </w:rPr>
              <w:t>3</w:t>
            </w:r>
          </w:p>
        </w:tc>
        <w:tc>
          <w:tcPr>
            <w:tcW w:w="905" w:type="dxa"/>
            <w:tcBorders>
              <w:top w:val="single" w:sz="4" w:space="0" w:color="auto"/>
              <w:left w:val="single" w:sz="4" w:space="0" w:color="auto"/>
              <w:bottom w:val="single" w:sz="4" w:space="0" w:color="auto"/>
              <w:right w:val="single" w:sz="4" w:space="0" w:color="auto"/>
            </w:tcBorders>
            <w:vAlign w:val="center"/>
          </w:tcPr>
          <w:p w:rsidR="0023220D" w:rsidRPr="009D0161" w:rsidRDefault="0023220D" w:rsidP="0023220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9D0161">
              <w:rPr>
                <w:b/>
              </w:rPr>
              <w:t>8</w:t>
            </w:r>
          </w:p>
        </w:tc>
      </w:tr>
      <w:tr w:rsidR="0023220D" w:rsidRPr="009D0161" w:rsidTr="002322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6"/>
            <w:tcBorders>
              <w:top w:val="single" w:sz="4" w:space="0" w:color="auto"/>
              <w:left w:val="single" w:sz="4" w:space="0" w:color="auto"/>
              <w:bottom w:val="single" w:sz="4" w:space="0" w:color="auto"/>
              <w:right w:val="single" w:sz="4" w:space="0" w:color="auto"/>
            </w:tcBorders>
          </w:tcPr>
          <w:p w:rsidR="0023220D" w:rsidRPr="009D0161" w:rsidRDefault="0023220D" w:rsidP="0023220D">
            <w:pPr>
              <w:spacing w:line="360" w:lineRule="auto"/>
              <w:jc w:val="right"/>
            </w:pPr>
            <w:r w:rsidRPr="009D0161">
              <w:t>TOPLAM</w:t>
            </w:r>
          </w:p>
        </w:tc>
        <w:tc>
          <w:tcPr>
            <w:tcW w:w="938" w:type="dxa"/>
            <w:tcBorders>
              <w:top w:val="single" w:sz="4" w:space="0" w:color="auto"/>
              <w:left w:val="single" w:sz="4" w:space="0" w:color="auto"/>
              <w:bottom w:val="single" w:sz="4" w:space="0" w:color="auto"/>
              <w:right w:val="single" w:sz="4" w:space="0" w:color="auto"/>
            </w:tcBorders>
          </w:tcPr>
          <w:p w:rsidR="0023220D" w:rsidRPr="009D0161" w:rsidRDefault="0023220D" w:rsidP="0023220D">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9D0161">
              <w:rPr>
                <w:b/>
              </w:rPr>
              <w:t>12</w:t>
            </w:r>
          </w:p>
        </w:tc>
        <w:tc>
          <w:tcPr>
            <w:tcW w:w="905" w:type="dxa"/>
            <w:tcBorders>
              <w:top w:val="single" w:sz="4" w:space="0" w:color="auto"/>
              <w:left w:val="single" w:sz="4" w:space="0" w:color="auto"/>
              <w:bottom w:val="single" w:sz="4" w:space="0" w:color="auto"/>
              <w:right w:val="single" w:sz="4" w:space="0" w:color="auto"/>
            </w:tcBorders>
          </w:tcPr>
          <w:p w:rsidR="0023220D" w:rsidRPr="009D0161" w:rsidRDefault="0023220D" w:rsidP="0023220D">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9D0161">
              <w:rPr>
                <w:b/>
              </w:rPr>
              <w:t>32</w:t>
            </w:r>
          </w:p>
        </w:tc>
      </w:tr>
    </w:tbl>
    <w:p w:rsidR="003A7460" w:rsidRDefault="003A7460" w:rsidP="003A7460">
      <w:pPr>
        <w:jc w:val="both"/>
        <w:rPr>
          <w:b/>
          <w:sz w:val="24"/>
          <w:szCs w:val="24"/>
        </w:rPr>
      </w:pPr>
    </w:p>
    <w:p w:rsidR="003A7460" w:rsidRDefault="003A7460" w:rsidP="002C3781">
      <w:pPr>
        <w:jc w:val="center"/>
        <w:rPr>
          <w:b/>
          <w:sz w:val="24"/>
          <w:szCs w:val="24"/>
        </w:rPr>
      </w:pPr>
    </w:p>
    <w:p w:rsidR="003A7460" w:rsidRDefault="003A7460" w:rsidP="002C3781">
      <w:pPr>
        <w:jc w:val="center"/>
        <w:rPr>
          <w:b/>
          <w:sz w:val="24"/>
          <w:szCs w:val="24"/>
        </w:rPr>
      </w:pPr>
    </w:p>
    <w:p w:rsidR="003A7460" w:rsidRDefault="003A7460" w:rsidP="002C3781">
      <w:pPr>
        <w:jc w:val="center"/>
        <w:rPr>
          <w:b/>
          <w:sz w:val="24"/>
          <w:szCs w:val="24"/>
        </w:rPr>
      </w:pPr>
    </w:p>
    <w:p w:rsidR="003A7460" w:rsidRDefault="003A7460" w:rsidP="002C3781">
      <w:pPr>
        <w:jc w:val="center"/>
        <w:rPr>
          <w:b/>
          <w:sz w:val="24"/>
          <w:szCs w:val="24"/>
        </w:rPr>
      </w:pPr>
    </w:p>
    <w:p w:rsidR="003A7460" w:rsidRDefault="003A7460" w:rsidP="002C3781">
      <w:pPr>
        <w:jc w:val="center"/>
        <w:rPr>
          <w:b/>
          <w:sz w:val="24"/>
          <w:szCs w:val="24"/>
        </w:rPr>
      </w:pPr>
    </w:p>
    <w:p w:rsidR="003A7460" w:rsidRDefault="003A7460" w:rsidP="002C3781">
      <w:pPr>
        <w:jc w:val="center"/>
        <w:rPr>
          <w:b/>
          <w:sz w:val="24"/>
          <w:szCs w:val="24"/>
        </w:rPr>
      </w:pPr>
    </w:p>
    <w:p w:rsidR="003A7460" w:rsidRDefault="003A7460" w:rsidP="002C3781">
      <w:pPr>
        <w:jc w:val="center"/>
        <w:rPr>
          <w:b/>
          <w:sz w:val="24"/>
          <w:szCs w:val="24"/>
        </w:rPr>
      </w:pPr>
    </w:p>
    <w:p w:rsidR="003A7460" w:rsidRDefault="003A7460" w:rsidP="002C3781">
      <w:pPr>
        <w:jc w:val="center"/>
        <w:rPr>
          <w:b/>
          <w:sz w:val="24"/>
          <w:szCs w:val="24"/>
        </w:rPr>
      </w:pPr>
    </w:p>
    <w:p w:rsidR="003A7460" w:rsidRPr="002C3781" w:rsidRDefault="003A7460" w:rsidP="002C3781">
      <w:pPr>
        <w:jc w:val="center"/>
        <w:rPr>
          <w:b/>
          <w:sz w:val="24"/>
          <w:szCs w:val="24"/>
        </w:rPr>
      </w:pPr>
    </w:p>
    <w:p w:rsidR="002C3781" w:rsidRPr="009D0161" w:rsidRDefault="002C3781" w:rsidP="00D34242">
      <w:pPr>
        <w:rPr>
          <w:b/>
        </w:rPr>
      </w:pPr>
    </w:p>
    <w:tbl>
      <w:tblPr>
        <w:tblStyle w:val="OrtaGlgeleme1-Vurgu1"/>
        <w:tblW w:w="0" w:type="auto"/>
        <w:jc w:val="center"/>
        <w:tblLook w:val="04A0" w:firstRow="1" w:lastRow="0" w:firstColumn="1" w:lastColumn="0" w:noHBand="0" w:noVBand="1"/>
      </w:tblPr>
      <w:tblGrid>
        <w:gridCol w:w="1384"/>
        <w:gridCol w:w="3827"/>
        <w:gridCol w:w="1276"/>
        <w:gridCol w:w="425"/>
        <w:gridCol w:w="426"/>
        <w:gridCol w:w="425"/>
        <w:gridCol w:w="1003"/>
        <w:gridCol w:w="853"/>
        <w:gridCol w:w="17"/>
      </w:tblGrid>
      <w:tr w:rsidR="002C3781" w:rsidRPr="002C3781" w:rsidTr="00D34242">
        <w:trPr>
          <w:gridAfter w:val="1"/>
          <w:cnfStyle w:val="100000000000" w:firstRow="1" w:lastRow="0" w:firstColumn="0" w:lastColumn="0" w:oddVBand="0" w:evenVBand="0" w:oddHBand="0" w:evenHBand="0" w:firstRowFirstColumn="0" w:firstRowLastColumn="0" w:lastRowFirstColumn="0" w:lastRowLastColumn="0"/>
          <w:wAfter w:w="10" w:type="dxa"/>
          <w:jc w:val="center"/>
        </w:trPr>
        <w:tc>
          <w:tcPr>
            <w:cnfStyle w:val="001000000000" w:firstRow="0" w:lastRow="0" w:firstColumn="1" w:lastColumn="0" w:oddVBand="0" w:evenVBand="0" w:oddHBand="0" w:evenHBand="0" w:firstRowFirstColumn="0" w:firstRowLastColumn="0" w:lastRowFirstColumn="0" w:lastRowLastColumn="0"/>
            <w:tcW w:w="9268" w:type="dxa"/>
            <w:gridSpan w:val="8"/>
            <w:tcBorders>
              <w:bottom w:val="single" w:sz="4" w:space="0" w:color="auto"/>
            </w:tcBorders>
          </w:tcPr>
          <w:p w:rsidR="002C3781" w:rsidRPr="002C3781" w:rsidRDefault="002C3781" w:rsidP="00D34242">
            <w:pPr>
              <w:spacing w:line="360" w:lineRule="auto"/>
              <w:jc w:val="center"/>
              <w:rPr>
                <w:sz w:val="24"/>
                <w:szCs w:val="24"/>
              </w:rPr>
            </w:pPr>
            <w:r w:rsidRPr="002C3781">
              <w:rPr>
                <w:sz w:val="24"/>
                <w:szCs w:val="24"/>
              </w:rPr>
              <w:t xml:space="preserve">II. YARIYIL </w:t>
            </w:r>
          </w:p>
        </w:tc>
      </w:tr>
      <w:tr w:rsidR="002C3781" w:rsidRPr="002C3781" w:rsidTr="00D342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rPr>
                <w:sz w:val="24"/>
                <w:szCs w:val="24"/>
              </w:rPr>
            </w:pPr>
            <w:r w:rsidRPr="002C3781">
              <w:rPr>
                <w:sz w:val="24"/>
                <w:szCs w:val="24"/>
              </w:rPr>
              <w:t>DERS KODU</w:t>
            </w:r>
          </w:p>
        </w:tc>
        <w:tc>
          <w:tcPr>
            <w:tcW w:w="3827"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DERS ADI</w:t>
            </w:r>
          </w:p>
        </w:tc>
        <w:tc>
          <w:tcPr>
            <w:tcW w:w="1276"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DERS TÜRÜ</w:t>
            </w:r>
          </w:p>
        </w:tc>
        <w:tc>
          <w:tcPr>
            <w:tcW w:w="42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T</w:t>
            </w:r>
          </w:p>
        </w:tc>
        <w:tc>
          <w:tcPr>
            <w:tcW w:w="426"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U</w:t>
            </w:r>
          </w:p>
        </w:tc>
        <w:tc>
          <w:tcPr>
            <w:tcW w:w="42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L</w:t>
            </w:r>
          </w:p>
        </w:tc>
        <w:tc>
          <w:tcPr>
            <w:tcW w:w="76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KREDİ</w:t>
            </w:r>
          </w:p>
        </w:tc>
        <w:tc>
          <w:tcPr>
            <w:tcW w:w="750" w:type="dxa"/>
            <w:gridSpan w:val="2"/>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AKTS</w:t>
            </w:r>
          </w:p>
        </w:tc>
      </w:tr>
      <w:tr w:rsidR="002C3781" w:rsidRPr="002C3781" w:rsidTr="00D3424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rPr>
                <w:bCs w:val="0"/>
                <w:sz w:val="24"/>
                <w:szCs w:val="24"/>
              </w:rPr>
            </w:pPr>
            <w:r w:rsidRPr="002C3781">
              <w:rPr>
                <w:bCs w:val="0"/>
                <w:sz w:val="24"/>
                <w:szCs w:val="24"/>
              </w:rPr>
              <w:t>İMM…</w:t>
            </w:r>
          </w:p>
        </w:tc>
        <w:tc>
          <w:tcPr>
            <w:tcW w:w="3827"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SEÇMELİ DERS V</w:t>
            </w:r>
          </w:p>
        </w:tc>
        <w:tc>
          <w:tcPr>
            <w:tcW w:w="1276"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S</w:t>
            </w:r>
          </w:p>
        </w:tc>
        <w:tc>
          <w:tcPr>
            <w:tcW w:w="425"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3</w:t>
            </w:r>
          </w:p>
        </w:tc>
        <w:tc>
          <w:tcPr>
            <w:tcW w:w="426"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0</w:t>
            </w:r>
          </w:p>
        </w:tc>
        <w:tc>
          <w:tcPr>
            <w:tcW w:w="765"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3</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8</w:t>
            </w:r>
          </w:p>
        </w:tc>
      </w:tr>
      <w:tr w:rsidR="002C3781" w:rsidRPr="002C3781" w:rsidTr="00D342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rPr>
                <w:bCs w:val="0"/>
                <w:sz w:val="24"/>
                <w:szCs w:val="24"/>
              </w:rPr>
            </w:pPr>
            <w:r w:rsidRPr="002C3781">
              <w:rPr>
                <w:bCs w:val="0"/>
                <w:sz w:val="24"/>
                <w:szCs w:val="24"/>
              </w:rPr>
              <w:t>İMM…</w:t>
            </w:r>
          </w:p>
        </w:tc>
        <w:tc>
          <w:tcPr>
            <w:tcW w:w="3827"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SEÇMELİ DERS VI</w:t>
            </w:r>
          </w:p>
        </w:tc>
        <w:tc>
          <w:tcPr>
            <w:tcW w:w="1276"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S</w:t>
            </w:r>
          </w:p>
        </w:tc>
        <w:tc>
          <w:tcPr>
            <w:tcW w:w="425"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3</w:t>
            </w:r>
          </w:p>
        </w:tc>
        <w:tc>
          <w:tcPr>
            <w:tcW w:w="426"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0</w:t>
            </w:r>
          </w:p>
        </w:tc>
        <w:tc>
          <w:tcPr>
            <w:tcW w:w="765"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3</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8</w:t>
            </w:r>
          </w:p>
        </w:tc>
      </w:tr>
      <w:tr w:rsidR="002C3781" w:rsidRPr="002C3781" w:rsidTr="00D3424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rPr>
                <w:bCs w:val="0"/>
                <w:sz w:val="24"/>
                <w:szCs w:val="24"/>
              </w:rPr>
            </w:pPr>
            <w:r w:rsidRPr="002C3781">
              <w:rPr>
                <w:bCs w:val="0"/>
                <w:sz w:val="24"/>
                <w:szCs w:val="24"/>
              </w:rPr>
              <w:t>İMM…</w:t>
            </w:r>
          </w:p>
        </w:tc>
        <w:tc>
          <w:tcPr>
            <w:tcW w:w="3827"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SEÇMELİ DERS VII</w:t>
            </w:r>
          </w:p>
        </w:tc>
        <w:tc>
          <w:tcPr>
            <w:tcW w:w="1276"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S</w:t>
            </w:r>
          </w:p>
        </w:tc>
        <w:tc>
          <w:tcPr>
            <w:tcW w:w="425"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3</w:t>
            </w:r>
          </w:p>
        </w:tc>
        <w:tc>
          <w:tcPr>
            <w:tcW w:w="426"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0</w:t>
            </w:r>
          </w:p>
        </w:tc>
        <w:tc>
          <w:tcPr>
            <w:tcW w:w="765"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3</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8</w:t>
            </w:r>
          </w:p>
        </w:tc>
      </w:tr>
      <w:tr w:rsidR="002C3781" w:rsidRPr="002C3781" w:rsidTr="00D342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rPr>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SEMİNER</w:t>
            </w:r>
          </w:p>
        </w:tc>
        <w:tc>
          <w:tcPr>
            <w:tcW w:w="1276"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Z</w:t>
            </w:r>
          </w:p>
        </w:tc>
        <w:tc>
          <w:tcPr>
            <w:tcW w:w="425"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2</w:t>
            </w:r>
          </w:p>
        </w:tc>
        <w:tc>
          <w:tcPr>
            <w:tcW w:w="426"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0</w:t>
            </w:r>
          </w:p>
        </w:tc>
        <w:tc>
          <w:tcPr>
            <w:tcW w:w="765" w:type="dxa"/>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0</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8</w:t>
            </w:r>
          </w:p>
        </w:tc>
      </w:tr>
      <w:tr w:rsidR="002C3781" w:rsidRPr="002C3781" w:rsidTr="00D3424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63" w:type="dxa"/>
            <w:gridSpan w:val="6"/>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right"/>
              <w:rPr>
                <w:sz w:val="24"/>
                <w:szCs w:val="24"/>
              </w:rPr>
            </w:pPr>
            <w:r w:rsidRPr="002C3781">
              <w:rPr>
                <w:sz w:val="24"/>
                <w:szCs w:val="24"/>
              </w:rPr>
              <w:t>TOPLAM</w:t>
            </w:r>
          </w:p>
        </w:tc>
        <w:tc>
          <w:tcPr>
            <w:tcW w:w="76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9</w:t>
            </w:r>
          </w:p>
        </w:tc>
        <w:tc>
          <w:tcPr>
            <w:tcW w:w="750" w:type="dxa"/>
            <w:gridSpan w:val="2"/>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32</w:t>
            </w:r>
          </w:p>
        </w:tc>
      </w:tr>
    </w:tbl>
    <w:p w:rsidR="002C3781" w:rsidRDefault="002C3781" w:rsidP="00D34242">
      <w:pPr>
        <w:tabs>
          <w:tab w:val="left" w:pos="9479"/>
        </w:tabs>
        <w:rPr>
          <w:b/>
        </w:rPr>
      </w:pPr>
      <w:r>
        <w:rPr>
          <w:b/>
        </w:rPr>
        <w:tab/>
      </w:r>
    </w:p>
    <w:p w:rsidR="002C3781" w:rsidRPr="009D0161" w:rsidRDefault="002C3781" w:rsidP="00D34242">
      <w:pPr>
        <w:tabs>
          <w:tab w:val="left" w:pos="9479"/>
        </w:tabs>
        <w:rPr>
          <w:b/>
        </w:rPr>
      </w:pPr>
    </w:p>
    <w:tbl>
      <w:tblPr>
        <w:tblStyle w:val="OrtaGlgeleme1-Vurgu1"/>
        <w:tblW w:w="0" w:type="auto"/>
        <w:jc w:val="center"/>
        <w:tblLook w:val="04A0" w:firstRow="1" w:lastRow="0" w:firstColumn="1" w:lastColumn="0" w:noHBand="0" w:noVBand="1"/>
      </w:tblPr>
      <w:tblGrid>
        <w:gridCol w:w="1384"/>
        <w:gridCol w:w="3827"/>
        <w:gridCol w:w="1276"/>
        <w:gridCol w:w="425"/>
        <w:gridCol w:w="426"/>
        <w:gridCol w:w="425"/>
        <w:gridCol w:w="1003"/>
        <w:gridCol w:w="853"/>
        <w:gridCol w:w="17"/>
      </w:tblGrid>
      <w:tr w:rsidR="002C3781" w:rsidRPr="009D0161" w:rsidTr="00D34242">
        <w:trPr>
          <w:gridAfter w:val="1"/>
          <w:cnfStyle w:val="100000000000" w:firstRow="1" w:lastRow="0" w:firstColumn="0" w:lastColumn="0" w:oddVBand="0" w:evenVBand="0" w:oddHBand="0" w:evenHBand="0" w:firstRowFirstColumn="0" w:firstRowLastColumn="0" w:lastRowFirstColumn="0" w:lastRowLastColumn="0"/>
          <w:wAfter w:w="10" w:type="dxa"/>
          <w:jc w:val="center"/>
        </w:trPr>
        <w:tc>
          <w:tcPr>
            <w:cnfStyle w:val="001000000000" w:firstRow="0" w:lastRow="0" w:firstColumn="1" w:lastColumn="0" w:oddVBand="0" w:evenVBand="0" w:oddHBand="0" w:evenHBand="0" w:firstRowFirstColumn="0" w:firstRowLastColumn="0" w:lastRowFirstColumn="0" w:lastRowLastColumn="0"/>
            <w:tcW w:w="9268" w:type="dxa"/>
            <w:gridSpan w:val="8"/>
            <w:tcBorders>
              <w:bottom w:val="single" w:sz="4" w:space="0" w:color="auto"/>
            </w:tcBorders>
          </w:tcPr>
          <w:p w:rsidR="002C3781" w:rsidRPr="002C3781" w:rsidRDefault="002C3781" w:rsidP="00D34242">
            <w:pPr>
              <w:spacing w:line="360" w:lineRule="auto"/>
              <w:jc w:val="center"/>
              <w:rPr>
                <w:sz w:val="24"/>
                <w:szCs w:val="24"/>
              </w:rPr>
            </w:pPr>
            <w:r w:rsidRPr="002C3781">
              <w:rPr>
                <w:sz w:val="24"/>
                <w:szCs w:val="24"/>
              </w:rPr>
              <w:t xml:space="preserve">III. YARIYIL </w:t>
            </w:r>
          </w:p>
        </w:tc>
      </w:tr>
      <w:tr w:rsidR="002C3781" w:rsidRPr="009D0161" w:rsidTr="00D342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rPr>
                <w:sz w:val="24"/>
                <w:szCs w:val="24"/>
              </w:rPr>
            </w:pPr>
            <w:r w:rsidRPr="002C3781">
              <w:rPr>
                <w:sz w:val="24"/>
                <w:szCs w:val="24"/>
              </w:rPr>
              <w:t>DERS KODU</w:t>
            </w:r>
          </w:p>
        </w:tc>
        <w:tc>
          <w:tcPr>
            <w:tcW w:w="3827"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DERS ADI</w:t>
            </w:r>
          </w:p>
        </w:tc>
        <w:tc>
          <w:tcPr>
            <w:tcW w:w="1276"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DERS TÜRÜ</w:t>
            </w:r>
          </w:p>
        </w:tc>
        <w:tc>
          <w:tcPr>
            <w:tcW w:w="42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T</w:t>
            </w:r>
          </w:p>
        </w:tc>
        <w:tc>
          <w:tcPr>
            <w:tcW w:w="426"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U</w:t>
            </w:r>
          </w:p>
        </w:tc>
        <w:tc>
          <w:tcPr>
            <w:tcW w:w="42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L</w:t>
            </w:r>
          </w:p>
        </w:tc>
        <w:tc>
          <w:tcPr>
            <w:tcW w:w="76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KREDİ</w:t>
            </w:r>
          </w:p>
        </w:tc>
        <w:tc>
          <w:tcPr>
            <w:tcW w:w="750" w:type="dxa"/>
            <w:gridSpan w:val="2"/>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AKTS</w:t>
            </w:r>
          </w:p>
        </w:tc>
      </w:tr>
      <w:tr w:rsidR="002C3781" w:rsidRPr="009D0161" w:rsidTr="00D3424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rPr>
                <w:sz w:val="24"/>
                <w:szCs w:val="24"/>
              </w:rPr>
            </w:pPr>
            <w:r w:rsidRPr="002C3781">
              <w:rPr>
                <w:sz w:val="24"/>
                <w:szCs w:val="24"/>
              </w:rPr>
              <w:t>DY</w:t>
            </w:r>
          </w:p>
        </w:tc>
        <w:tc>
          <w:tcPr>
            <w:tcW w:w="3827"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DOKTORA YETERLİLİK</w:t>
            </w:r>
          </w:p>
        </w:tc>
        <w:tc>
          <w:tcPr>
            <w:tcW w:w="1276"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Z</w:t>
            </w:r>
          </w:p>
        </w:tc>
        <w:tc>
          <w:tcPr>
            <w:tcW w:w="42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0</w:t>
            </w:r>
          </w:p>
        </w:tc>
        <w:tc>
          <w:tcPr>
            <w:tcW w:w="426"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0</w:t>
            </w:r>
          </w:p>
        </w:tc>
        <w:tc>
          <w:tcPr>
            <w:tcW w:w="76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0</w:t>
            </w:r>
          </w:p>
        </w:tc>
        <w:tc>
          <w:tcPr>
            <w:tcW w:w="750" w:type="dxa"/>
            <w:gridSpan w:val="2"/>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20</w:t>
            </w:r>
          </w:p>
        </w:tc>
      </w:tr>
      <w:tr w:rsidR="002C3781" w:rsidRPr="009D0161" w:rsidTr="00D342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rPr>
                <w:sz w:val="24"/>
                <w:szCs w:val="24"/>
              </w:rPr>
            </w:pPr>
            <w:r w:rsidRPr="002C3781">
              <w:rPr>
                <w:sz w:val="24"/>
                <w:szCs w:val="24"/>
              </w:rPr>
              <w:t>TZO</w:t>
            </w:r>
          </w:p>
        </w:tc>
        <w:tc>
          <w:tcPr>
            <w:tcW w:w="3827"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TEZ ÖNERİSİ</w:t>
            </w:r>
          </w:p>
        </w:tc>
        <w:tc>
          <w:tcPr>
            <w:tcW w:w="1276"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Z</w:t>
            </w:r>
          </w:p>
        </w:tc>
        <w:tc>
          <w:tcPr>
            <w:tcW w:w="42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0</w:t>
            </w:r>
          </w:p>
        </w:tc>
        <w:tc>
          <w:tcPr>
            <w:tcW w:w="426"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0</w:t>
            </w:r>
          </w:p>
        </w:tc>
        <w:tc>
          <w:tcPr>
            <w:tcW w:w="76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0</w:t>
            </w:r>
          </w:p>
        </w:tc>
        <w:tc>
          <w:tcPr>
            <w:tcW w:w="750" w:type="dxa"/>
            <w:gridSpan w:val="2"/>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16</w:t>
            </w:r>
          </w:p>
        </w:tc>
      </w:tr>
      <w:tr w:rsidR="002C3781" w:rsidRPr="009D0161" w:rsidTr="00D3424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63" w:type="dxa"/>
            <w:gridSpan w:val="6"/>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right"/>
              <w:rPr>
                <w:sz w:val="24"/>
                <w:szCs w:val="24"/>
              </w:rPr>
            </w:pPr>
            <w:r w:rsidRPr="002C3781">
              <w:rPr>
                <w:sz w:val="24"/>
                <w:szCs w:val="24"/>
              </w:rPr>
              <w:t>TOPLAM</w:t>
            </w:r>
          </w:p>
        </w:tc>
        <w:tc>
          <w:tcPr>
            <w:tcW w:w="76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0</w:t>
            </w:r>
          </w:p>
        </w:tc>
        <w:tc>
          <w:tcPr>
            <w:tcW w:w="750" w:type="dxa"/>
            <w:gridSpan w:val="2"/>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36</w:t>
            </w:r>
          </w:p>
        </w:tc>
      </w:tr>
    </w:tbl>
    <w:p w:rsidR="002C3781" w:rsidRDefault="002C3781" w:rsidP="00D34242">
      <w:pPr>
        <w:tabs>
          <w:tab w:val="left" w:pos="9491"/>
        </w:tabs>
        <w:rPr>
          <w:b/>
        </w:rPr>
      </w:pPr>
      <w:r>
        <w:rPr>
          <w:b/>
        </w:rPr>
        <w:tab/>
      </w:r>
    </w:p>
    <w:p w:rsidR="002C3781" w:rsidRPr="009D0161" w:rsidRDefault="002C3781" w:rsidP="00D34242">
      <w:pPr>
        <w:tabs>
          <w:tab w:val="left" w:pos="9491"/>
        </w:tabs>
        <w:rPr>
          <w:b/>
        </w:rPr>
      </w:pPr>
    </w:p>
    <w:tbl>
      <w:tblPr>
        <w:tblStyle w:val="OrtaGlgeleme1-Vurgu1"/>
        <w:tblW w:w="0" w:type="auto"/>
        <w:jc w:val="center"/>
        <w:tblLook w:val="04A0" w:firstRow="1" w:lastRow="0" w:firstColumn="1" w:lastColumn="0" w:noHBand="0" w:noVBand="1"/>
      </w:tblPr>
      <w:tblGrid>
        <w:gridCol w:w="1384"/>
        <w:gridCol w:w="3827"/>
        <w:gridCol w:w="1276"/>
        <w:gridCol w:w="425"/>
        <w:gridCol w:w="426"/>
        <w:gridCol w:w="425"/>
        <w:gridCol w:w="1003"/>
        <w:gridCol w:w="1147"/>
        <w:gridCol w:w="142"/>
      </w:tblGrid>
      <w:tr w:rsidR="002C3781" w:rsidRPr="002C3781" w:rsidTr="00B555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55" w:type="dxa"/>
            <w:gridSpan w:val="9"/>
            <w:tcBorders>
              <w:bottom w:val="single" w:sz="4" w:space="0" w:color="auto"/>
            </w:tcBorders>
          </w:tcPr>
          <w:p w:rsidR="002C3781" w:rsidRPr="002C3781" w:rsidRDefault="002C3781" w:rsidP="00D34242">
            <w:pPr>
              <w:spacing w:line="360" w:lineRule="auto"/>
              <w:jc w:val="center"/>
              <w:rPr>
                <w:sz w:val="24"/>
                <w:szCs w:val="24"/>
              </w:rPr>
            </w:pPr>
            <w:r w:rsidRPr="002C3781">
              <w:rPr>
                <w:sz w:val="24"/>
                <w:szCs w:val="24"/>
              </w:rPr>
              <w:t xml:space="preserve">IV. YARIYIL </w:t>
            </w:r>
          </w:p>
        </w:tc>
      </w:tr>
      <w:tr w:rsidR="002C3781" w:rsidRPr="002C3781" w:rsidTr="00B555A2">
        <w:trPr>
          <w:gridAfter w:val="1"/>
          <w:cnfStyle w:val="000000100000" w:firstRow="0" w:lastRow="0" w:firstColumn="0" w:lastColumn="0" w:oddVBand="0" w:evenVBand="0" w:oddHBand="1" w:evenHBand="0" w:firstRowFirstColumn="0" w:firstRowLastColumn="0" w:lastRowFirstColumn="0" w:lastRowLastColumn="0"/>
          <w:wAfter w:w="142" w:type="dxa"/>
          <w:jc w:val="center"/>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rPr>
                <w:sz w:val="24"/>
                <w:szCs w:val="24"/>
              </w:rPr>
            </w:pPr>
            <w:r w:rsidRPr="002C3781">
              <w:rPr>
                <w:sz w:val="24"/>
                <w:szCs w:val="24"/>
              </w:rPr>
              <w:t>DERS KODU</w:t>
            </w:r>
          </w:p>
        </w:tc>
        <w:tc>
          <w:tcPr>
            <w:tcW w:w="3827"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DERS ADI</w:t>
            </w:r>
          </w:p>
        </w:tc>
        <w:tc>
          <w:tcPr>
            <w:tcW w:w="1276"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DERS TÜRÜ</w:t>
            </w:r>
          </w:p>
        </w:tc>
        <w:tc>
          <w:tcPr>
            <w:tcW w:w="42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T</w:t>
            </w:r>
          </w:p>
        </w:tc>
        <w:tc>
          <w:tcPr>
            <w:tcW w:w="426"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U</w:t>
            </w:r>
          </w:p>
        </w:tc>
        <w:tc>
          <w:tcPr>
            <w:tcW w:w="42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L</w:t>
            </w:r>
          </w:p>
        </w:tc>
        <w:tc>
          <w:tcPr>
            <w:tcW w:w="1003"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KREDİ</w:t>
            </w:r>
          </w:p>
        </w:tc>
        <w:tc>
          <w:tcPr>
            <w:tcW w:w="1147"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AKTS</w:t>
            </w:r>
          </w:p>
        </w:tc>
      </w:tr>
      <w:tr w:rsidR="002C3781" w:rsidRPr="002C3781" w:rsidTr="00B555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rPr>
                <w:sz w:val="24"/>
                <w:szCs w:val="24"/>
              </w:rPr>
            </w:pPr>
            <w:r w:rsidRPr="002C3781">
              <w:rPr>
                <w:sz w:val="24"/>
                <w:szCs w:val="24"/>
              </w:rPr>
              <w:t>DTZ</w:t>
            </w:r>
          </w:p>
        </w:tc>
        <w:tc>
          <w:tcPr>
            <w:tcW w:w="3827"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TEZ ÇALIŞMASI</w:t>
            </w:r>
          </w:p>
        </w:tc>
        <w:tc>
          <w:tcPr>
            <w:tcW w:w="1276"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Z</w:t>
            </w:r>
          </w:p>
        </w:tc>
        <w:tc>
          <w:tcPr>
            <w:tcW w:w="42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0</w:t>
            </w:r>
          </w:p>
        </w:tc>
        <w:tc>
          <w:tcPr>
            <w:tcW w:w="426"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0</w:t>
            </w:r>
          </w:p>
        </w:tc>
        <w:tc>
          <w:tcPr>
            <w:tcW w:w="1003"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0</w:t>
            </w:r>
          </w:p>
        </w:tc>
        <w:tc>
          <w:tcPr>
            <w:tcW w:w="1289" w:type="dxa"/>
            <w:gridSpan w:val="2"/>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135</w:t>
            </w:r>
          </w:p>
        </w:tc>
      </w:tr>
      <w:tr w:rsidR="002C3781" w:rsidRPr="002C3781" w:rsidTr="00B55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rPr>
                <w:sz w:val="24"/>
                <w:szCs w:val="24"/>
              </w:rPr>
            </w:pPr>
            <w:r w:rsidRPr="002C3781">
              <w:rPr>
                <w:sz w:val="24"/>
                <w:szCs w:val="24"/>
              </w:rPr>
              <w:t>İMM…</w:t>
            </w:r>
          </w:p>
        </w:tc>
        <w:tc>
          <w:tcPr>
            <w:tcW w:w="3827"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UZMANLIK ALAN</w:t>
            </w:r>
          </w:p>
        </w:tc>
        <w:tc>
          <w:tcPr>
            <w:tcW w:w="1276"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Z</w:t>
            </w:r>
          </w:p>
        </w:tc>
        <w:tc>
          <w:tcPr>
            <w:tcW w:w="42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5</w:t>
            </w:r>
          </w:p>
        </w:tc>
        <w:tc>
          <w:tcPr>
            <w:tcW w:w="426"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0</w:t>
            </w:r>
          </w:p>
        </w:tc>
        <w:tc>
          <w:tcPr>
            <w:tcW w:w="1003"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0</w:t>
            </w:r>
          </w:p>
        </w:tc>
        <w:tc>
          <w:tcPr>
            <w:tcW w:w="1289" w:type="dxa"/>
            <w:gridSpan w:val="2"/>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2C3781">
              <w:rPr>
                <w:b/>
                <w:sz w:val="24"/>
                <w:szCs w:val="24"/>
              </w:rPr>
              <w:t>5</w:t>
            </w:r>
          </w:p>
        </w:tc>
      </w:tr>
      <w:tr w:rsidR="002C3781" w:rsidRPr="002C3781" w:rsidTr="00B555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63" w:type="dxa"/>
            <w:gridSpan w:val="6"/>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right"/>
              <w:rPr>
                <w:sz w:val="24"/>
                <w:szCs w:val="24"/>
              </w:rPr>
            </w:pPr>
            <w:r w:rsidRPr="002C3781">
              <w:rPr>
                <w:sz w:val="24"/>
                <w:szCs w:val="24"/>
              </w:rPr>
              <w:t>TOPLAM</w:t>
            </w:r>
          </w:p>
        </w:tc>
        <w:tc>
          <w:tcPr>
            <w:tcW w:w="1003" w:type="dxa"/>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0</w:t>
            </w:r>
          </w:p>
        </w:tc>
        <w:tc>
          <w:tcPr>
            <w:tcW w:w="1289" w:type="dxa"/>
            <w:gridSpan w:val="2"/>
            <w:tcBorders>
              <w:top w:val="single" w:sz="4" w:space="0" w:color="auto"/>
              <w:left w:val="single" w:sz="4" w:space="0" w:color="auto"/>
              <w:bottom w:val="single" w:sz="4" w:space="0" w:color="auto"/>
              <w:right w:val="single" w:sz="4" w:space="0" w:color="auto"/>
            </w:tcBorders>
          </w:tcPr>
          <w:p w:rsidR="002C3781" w:rsidRPr="002C3781" w:rsidRDefault="002C3781" w:rsidP="00D34242">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2C3781">
              <w:rPr>
                <w:b/>
                <w:sz w:val="24"/>
                <w:szCs w:val="24"/>
              </w:rPr>
              <w:t>140</w:t>
            </w:r>
          </w:p>
        </w:tc>
      </w:tr>
    </w:tbl>
    <w:p w:rsidR="000D148B" w:rsidRDefault="000D148B" w:rsidP="00D34242">
      <w:pPr>
        <w:jc w:val="center"/>
        <w:rPr>
          <w:b/>
          <w:sz w:val="24"/>
          <w:szCs w:val="24"/>
        </w:rPr>
      </w:pPr>
    </w:p>
    <w:p w:rsidR="00B555A2" w:rsidRDefault="00B555A2" w:rsidP="00D34242">
      <w:pPr>
        <w:jc w:val="center"/>
        <w:rPr>
          <w:b/>
          <w:sz w:val="24"/>
          <w:szCs w:val="24"/>
        </w:rPr>
      </w:pPr>
    </w:p>
    <w:p w:rsidR="00B555A2" w:rsidRDefault="00B555A2" w:rsidP="00D34242">
      <w:pPr>
        <w:jc w:val="center"/>
        <w:rPr>
          <w:b/>
          <w:sz w:val="24"/>
          <w:szCs w:val="24"/>
        </w:rPr>
      </w:pPr>
    </w:p>
    <w:p w:rsidR="006C2A44" w:rsidRDefault="006C2A44" w:rsidP="00D34242">
      <w:pPr>
        <w:jc w:val="center"/>
        <w:rPr>
          <w:b/>
          <w:sz w:val="24"/>
          <w:szCs w:val="24"/>
        </w:rPr>
      </w:pPr>
    </w:p>
    <w:p w:rsidR="0023220D" w:rsidRDefault="0023220D" w:rsidP="00D34242">
      <w:pPr>
        <w:jc w:val="center"/>
        <w:rPr>
          <w:b/>
          <w:sz w:val="24"/>
          <w:szCs w:val="24"/>
        </w:rPr>
      </w:pPr>
    </w:p>
    <w:p w:rsidR="002C3781" w:rsidRPr="002C3781" w:rsidRDefault="003A7460" w:rsidP="00D34242">
      <w:pPr>
        <w:jc w:val="center"/>
        <w:rPr>
          <w:b/>
          <w:sz w:val="24"/>
          <w:szCs w:val="24"/>
        </w:rPr>
      </w:pPr>
      <w:r>
        <w:rPr>
          <w:b/>
          <w:sz w:val="24"/>
          <w:szCs w:val="24"/>
        </w:rPr>
        <w:lastRenderedPageBreak/>
        <w:t>GIDA</w:t>
      </w:r>
      <w:r w:rsidR="002C3781" w:rsidRPr="002C3781">
        <w:rPr>
          <w:b/>
          <w:sz w:val="24"/>
          <w:szCs w:val="24"/>
        </w:rPr>
        <w:t xml:space="preserve"> MÜHENDİSLİĞİ ANA BİLİM DALI DOKTORA DERSLERİ</w:t>
      </w:r>
    </w:p>
    <w:p w:rsidR="002C3781" w:rsidRDefault="002C3781" w:rsidP="00D34242">
      <w:pPr>
        <w:jc w:val="center"/>
        <w:rPr>
          <w:b/>
          <w:sz w:val="28"/>
          <w:szCs w:val="28"/>
        </w:rPr>
      </w:pPr>
    </w:p>
    <w:tbl>
      <w:tblPr>
        <w:tblW w:w="7945" w:type="dxa"/>
        <w:jc w:val="center"/>
        <w:tblLook w:val="04A0" w:firstRow="1" w:lastRow="0" w:firstColumn="1" w:lastColumn="0" w:noHBand="0" w:noVBand="1"/>
      </w:tblPr>
      <w:tblGrid>
        <w:gridCol w:w="1157"/>
        <w:gridCol w:w="5364"/>
        <w:gridCol w:w="608"/>
        <w:gridCol w:w="816"/>
      </w:tblGrid>
      <w:tr w:rsidR="002C3781" w:rsidRPr="006E35A4" w:rsidTr="00442E2F">
        <w:trPr>
          <w:trHeight w:val="288"/>
          <w:jc w:val="center"/>
        </w:trPr>
        <w:tc>
          <w:tcPr>
            <w:tcW w:w="1157" w:type="dxa"/>
            <w:tcBorders>
              <w:top w:val="single" w:sz="4" w:space="0" w:color="auto"/>
              <w:left w:val="single" w:sz="4" w:space="0" w:color="auto"/>
              <w:bottom w:val="single" w:sz="4" w:space="0" w:color="auto"/>
              <w:right w:val="single" w:sz="4" w:space="0" w:color="auto"/>
            </w:tcBorders>
            <w:shd w:val="clear" w:color="000000" w:fill="00008B"/>
            <w:noWrap/>
            <w:vAlign w:val="center"/>
            <w:hideMark/>
          </w:tcPr>
          <w:p w:rsidR="002C3781" w:rsidRPr="006E35A4" w:rsidRDefault="002C3781" w:rsidP="00D34242">
            <w:pPr>
              <w:rPr>
                <w:rFonts w:cstheme="minorHAnsi"/>
                <w:b/>
                <w:color w:val="FFFFFF"/>
              </w:rPr>
            </w:pPr>
            <w:bookmarkStart w:id="0" w:name="RANGE!A1:D11"/>
            <w:r w:rsidRPr="006E35A4">
              <w:rPr>
                <w:rFonts w:cstheme="minorHAnsi"/>
                <w:b/>
                <w:color w:val="FFFFFF"/>
              </w:rPr>
              <w:t>Ders Kodu</w:t>
            </w:r>
            <w:bookmarkEnd w:id="0"/>
          </w:p>
        </w:tc>
        <w:tc>
          <w:tcPr>
            <w:tcW w:w="5364" w:type="dxa"/>
            <w:tcBorders>
              <w:top w:val="single" w:sz="4" w:space="0" w:color="auto"/>
              <w:left w:val="nil"/>
              <w:bottom w:val="single" w:sz="4" w:space="0" w:color="auto"/>
              <w:right w:val="single" w:sz="4" w:space="0" w:color="auto"/>
            </w:tcBorders>
            <w:shd w:val="clear" w:color="000000" w:fill="00008B"/>
            <w:noWrap/>
            <w:vAlign w:val="center"/>
            <w:hideMark/>
          </w:tcPr>
          <w:p w:rsidR="002C3781" w:rsidRPr="006E35A4" w:rsidRDefault="002C3781" w:rsidP="00D34242">
            <w:pPr>
              <w:rPr>
                <w:rFonts w:cstheme="minorHAnsi"/>
                <w:b/>
                <w:color w:val="FFFFFF"/>
              </w:rPr>
            </w:pPr>
            <w:r w:rsidRPr="006E35A4">
              <w:rPr>
                <w:rFonts w:cstheme="minorHAnsi"/>
                <w:b/>
                <w:color w:val="FFFFFF"/>
              </w:rPr>
              <w:t>Ders Adı</w:t>
            </w:r>
          </w:p>
        </w:tc>
        <w:tc>
          <w:tcPr>
            <w:tcW w:w="608" w:type="dxa"/>
            <w:tcBorders>
              <w:top w:val="single" w:sz="4" w:space="0" w:color="auto"/>
              <w:left w:val="nil"/>
              <w:bottom w:val="single" w:sz="4" w:space="0" w:color="auto"/>
              <w:right w:val="single" w:sz="4" w:space="0" w:color="auto"/>
            </w:tcBorders>
            <w:shd w:val="clear" w:color="000000" w:fill="00008B"/>
            <w:noWrap/>
            <w:vAlign w:val="center"/>
            <w:hideMark/>
          </w:tcPr>
          <w:p w:rsidR="002C3781" w:rsidRPr="006E35A4" w:rsidRDefault="002C3781" w:rsidP="00D34242">
            <w:pPr>
              <w:rPr>
                <w:rFonts w:cstheme="minorHAnsi"/>
                <w:b/>
                <w:color w:val="FFFFFF"/>
              </w:rPr>
            </w:pPr>
            <w:proofErr w:type="spellStart"/>
            <w:r w:rsidRPr="006E35A4">
              <w:rPr>
                <w:rFonts w:cstheme="minorHAnsi"/>
                <w:b/>
                <w:color w:val="FFFFFF"/>
              </w:rPr>
              <w:t>Krd</w:t>
            </w:r>
            <w:proofErr w:type="spellEnd"/>
          </w:p>
        </w:tc>
        <w:tc>
          <w:tcPr>
            <w:tcW w:w="816" w:type="dxa"/>
            <w:tcBorders>
              <w:top w:val="single" w:sz="4" w:space="0" w:color="auto"/>
              <w:left w:val="nil"/>
              <w:bottom w:val="single" w:sz="4" w:space="0" w:color="auto"/>
              <w:right w:val="single" w:sz="4" w:space="0" w:color="auto"/>
            </w:tcBorders>
            <w:shd w:val="clear" w:color="000000" w:fill="00008B"/>
            <w:noWrap/>
            <w:vAlign w:val="center"/>
            <w:hideMark/>
          </w:tcPr>
          <w:p w:rsidR="002C3781" w:rsidRPr="006E35A4" w:rsidRDefault="002C3781" w:rsidP="00D34242">
            <w:pPr>
              <w:rPr>
                <w:rFonts w:cstheme="minorHAnsi"/>
                <w:b/>
                <w:color w:val="FFFFFF"/>
              </w:rPr>
            </w:pPr>
            <w:r w:rsidRPr="006E35A4">
              <w:rPr>
                <w:rFonts w:cstheme="minorHAnsi"/>
                <w:b/>
                <w:color w:val="FFFFFF"/>
              </w:rPr>
              <w:t>AKTS</w:t>
            </w:r>
          </w:p>
        </w:tc>
      </w:tr>
      <w:tr w:rsidR="002C3781" w:rsidRPr="006E35A4" w:rsidTr="00442E2F">
        <w:trPr>
          <w:trHeight w:val="288"/>
          <w:jc w:val="center"/>
        </w:trPr>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2C3781" w:rsidRPr="006E35A4" w:rsidRDefault="00442E2F" w:rsidP="00D34242">
            <w:pPr>
              <w:rPr>
                <w:rFonts w:cstheme="minorHAnsi"/>
                <w:b/>
                <w:color w:val="000000"/>
              </w:rPr>
            </w:pPr>
            <w:r>
              <w:rPr>
                <w:rFonts w:cstheme="minorHAnsi"/>
                <w:b/>
                <w:color w:val="000000"/>
              </w:rPr>
              <w:t>GDM</w:t>
            </w:r>
            <w:proofErr w:type="gramStart"/>
            <w:r>
              <w:rPr>
                <w:rFonts w:cstheme="minorHAnsi"/>
                <w:b/>
                <w:color w:val="000000"/>
              </w:rPr>
              <w:t>….</w:t>
            </w:r>
            <w:proofErr w:type="gramEnd"/>
          </w:p>
        </w:tc>
        <w:tc>
          <w:tcPr>
            <w:tcW w:w="5364" w:type="dxa"/>
            <w:tcBorders>
              <w:top w:val="nil"/>
              <w:left w:val="nil"/>
              <w:bottom w:val="single" w:sz="4" w:space="0" w:color="auto"/>
              <w:right w:val="single" w:sz="4" w:space="0" w:color="auto"/>
            </w:tcBorders>
            <w:shd w:val="clear" w:color="auto" w:fill="auto"/>
            <w:noWrap/>
            <w:vAlign w:val="center"/>
            <w:hideMark/>
          </w:tcPr>
          <w:p w:rsidR="002C3781" w:rsidRPr="00442E2F" w:rsidRDefault="00800EED" w:rsidP="00D34242">
            <w:pPr>
              <w:rPr>
                <w:rFonts w:cstheme="minorHAnsi"/>
                <w:b/>
                <w:color w:val="000000"/>
              </w:rPr>
            </w:pPr>
            <w:r>
              <w:rPr>
                <w:b/>
              </w:rPr>
              <w:t>Gıda ve Viroloji</w:t>
            </w:r>
          </w:p>
        </w:tc>
        <w:tc>
          <w:tcPr>
            <w:tcW w:w="608" w:type="dxa"/>
            <w:tcBorders>
              <w:top w:val="nil"/>
              <w:left w:val="nil"/>
              <w:bottom w:val="single" w:sz="4" w:space="0" w:color="auto"/>
              <w:right w:val="single" w:sz="4" w:space="0" w:color="auto"/>
            </w:tcBorders>
            <w:shd w:val="clear" w:color="auto" w:fill="auto"/>
            <w:noWrap/>
            <w:vAlign w:val="center"/>
            <w:hideMark/>
          </w:tcPr>
          <w:p w:rsidR="002C3781" w:rsidRPr="006E35A4" w:rsidRDefault="002C3781" w:rsidP="00D34242">
            <w:pPr>
              <w:jc w:val="center"/>
              <w:rPr>
                <w:rFonts w:cstheme="minorHAnsi"/>
                <w:b/>
                <w:color w:val="000000"/>
              </w:rPr>
            </w:pPr>
            <w:r w:rsidRPr="006E35A4">
              <w:rPr>
                <w:rFonts w:cstheme="minorHAnsi"/>
                <w:b/>
                <w:color w:val="000000"/>
              </w:rPr>
              <w:t>3</w:t>
            </w:r>
          </w:p>
        </w:tc>
        <w:tc>
          <w:tcPr>
            <w:tcW w:w="816" w:type="dxa"/>
            <w:tcBorders>
              <w:top w:val="nil"/>
              <w:left w:val="nil"/>
              <w:bottom w:val="single" w:sz="4" w:space="0" w:color="auto"/>
              <w:right w:val="single" w:sz="4" w:space="0" w:color="auto"/>
            </w:tcBorders>
            <w:shd w:val="clear" w:color="auto" w:fill="auto"/>
            <w:noWrap/>
            <w:vAlign w:val="center"/>
            <w:hideMark/>
          </w:tcPr>
          <w:p w:rsidR="002C3781" w:rsidRPr="006E35A4" w:rsidRDefault="002C3781" w:rsidP="00D34242">
            <w:pPr>
              <w:jc w:val="center"/>
              <w:rPr>
                <w:rFonts w:cstheme="minorHAnsi"/>
                <w:b/>
                <w:color w:val="000000"/>
              </w:rPr>
            </w:pPr>
            <w:r w:rsidRPr="006E35A4">
              <w:rPr>
                <w:rFonts w:cstheme="minorHAnsi"/>
                <w:b/>
                <w:color w:val="000000"/>
              </w:rPr>
              <w:t>8</w:t>
            </w:r>
          </w:p>
        </w:tc>
      </w:tr>
      <w:tr w:rsidR="00442E2F" w:rsidRPr="006E35A4" w:rsidTr="00442E2F">
        <w:trPr>
          <w:trHeight w:val="288"/>
          <w:jc w:val="center"/>
        </w:trPr>
        <w:tc>
          <w:tcPr>
            <w:tcW w:w="1157" w:type="dxa"/>
            <w:tcBorders>
              <w:top w:val="nil"/>
              <w:left w:val="single" w:sz="4" w:space="0" w:color="auto"/>
              <w:bottom w:val="single" w:sz="4" w:space="0" w:color="auto"/>
              <w:right w:val="single" w:sz="4" w:space="0" w:color="auto"/>
            </w:tcBorders>
            <w:shd w:val="clear" w:color="auto" w:fill="auto"/>
            <w:noWrap/>
            <w:hideMark/>
          </w:tcPr>
          <w:p w:rsidR="00442E2F" w:rsidRDefault="00442E2F" w:rsidP="00442E2F">
            <w:r w:rsidRPr="00EF2B5D">
              <w:rPr>
                <w:rFonts w:cstheme="minorHAnsi"/>
                <w:b/>
                <w:color w:val="000000"/>
              </w:rPr>
              <w:t>GDM</w:t>
            </w:r>
            <w:proofErr w:type="gramStart"/>
            <w:r w:rsidRPr="00EF2B5D">
              <w:rPr>
                <w:rFonts w:cstheme="minorHAnsi"/>
                <w:b/>
                <w:color w:val="000000"/>
              </w:rPr>
              <w:t>….</w:t>
            </w:r>
            <w:proofErr w:type="gramEnd"/>
          </w:p>
        </w:tc>
        <w:tc>
          <w:tcPr>
            <w:tcW w:w="5364" w:type="dxa"/>
            <w:tcBorders>
              <w:top w:val="nil"/>
              <w:left w:val="nil"/>
              <w:bottom w:val="single" w:sz="4" w:space="0" w:color="auto"/>
              <w:right w:val="single" w:sz="4" w:space="0" w:color="auto"/>
            </w:tcBorders>
            <w:shd w:val="clear" w:color="auto" w:fill="auto"/>
            <w:noWrap/>
            <w:vAlign w:val="center"/>
            <w:hideMark/>
          </w:tcPr>
          <w:p w:rsidR="00442E2F" w:rsidRPr="006E35A4" w:rsidRDefault="00442E2F" w:rsidP="00442E2F">
            <w:pPr>
              <w:rPr>
                <w:rFonts w:cstheme="minorHAnsi"/>
                <w:b/>
                <w:color w:val="000000"/>
              </w:rPr>
            </w:pPr>
            <w:r>
              <w:rPr>
                <w:rFonts w:cstheme="minorHAnsi"/>
                <w:b/>
                <w:color w:val="000000"/>
              </w:rPr>
              <w:t>Gıda Mikoloji</w:t>
            </w:r>
          </w:p>
        </w:tc>
        <w:tc>
          <w:tcPr>
            <w:tcW w:w="608" w:type="dxa"/>
            <w:tcBorders>
              <w:top w:val="nil"/>
              <w:left w:val="nil"/>
              <w:bottom w:val="single" w:sz="4" w:space="0" w:color="auto"/>
              <w:right w:val="single" w:sz="4" w:space="0" w:color="auto"/>
            </w:tcBorders>
            <w:shd w:val="clear" w:color="auto" w:fill="auto"/>
            <w:noWrap/>
            <w:vAlign w:val="center"/>
            <w:hideMark/>
          </w:tcPr>
          <w:p w:rsidR="00442E2F" w:rsidRPr="006E35A4" w:rsidRDefault="00442E2F" w:rsidP="00442E2F">
            <w:pPr>
              <w:jc w:val="center"/>
              <w:rPr>
                <w:rFonts w:cstheme="minorHAnsi"/>
                <w:b/>
                <w:color w:val="000000"/>
              </w:rPr>
            </w:pPr>
            <w:r w:rsidRPr="006E35A4">
              <w:rPr>
                <w:rFonts w:cstheme="minorHAnsi"/>
                <w:b/>
                <w:color w:val="000000"/>
              </w:rPr>
              <w:t>3</w:t>
            </w:r>
          </w:p>
        </w:tc>
        <w:tc>
          <w:tcPr>
            <w:tcW w:w="816" w:type="dxa"/>
            <w:tcBorders>
              <w:top w:val="nil"/>
              <w:left w:val="nil"/>
              <w:bottom w:val="single" w:sz="4" w:space="0" w:color="auto"/>
              <w:right w:val="single" w:sz="4" w:space="0" w:color="auto"/>
            </w:tcBorders>
            <w:shd w:val="clear" w:color="auto" w:fill="auto"/>
            <w:noWrap/>
            <w:vAlign w:val="center"/>
            <w:hideMark/>
          </w:tcPr>
          <w:p w:rsidR="00442E2F" w:rsidRPr="006E35A4" w:rsidRDefault="00442E2F" w:rsidP="00442E2F">
            <w:pPr>
              <w:jc w:val="center"/>
              <w:rPr>
                <w:rFonts w:cstheme="minorHAnsi"/>
                <w:b/>
                <w:color w:val="000000"/>
              </w:rPr>
            </w:pPr>
            <w:r w:rsidRPr="006E35A4">
              <w:rPr>
                <w:rFonts w:cstheme="minorHAnsi"/>
                <w:b/>
                <w:color w:val="000000"/>
              </w:rPr>
              <w:t>8</w:t>
            </w:r>
          </w:p>
        </w:tc>
      </w:tr>
      <w:tr w:rsidR="00442E2F" w:rsidRPr="006E35A4" w:rsidTr="00442E2F">
        <w:trPr>
          <w:trHeight w:val="279"/>
          <w:jc w:val="center"/>
        </w:trPr>
        <w:tc>
          <w:tcPr>
            <w:tcW w:w="1157" w:type="dxa"/>
            <w:tcBorders>
              <w:top w:val="nil"/>
              <w:left w:val="single" w:sz="4" w:space="0" w:color="auto"/>
              <w:bottom w:val="single" w:sz="4" w:space="0" w:color="auto"/>
              <w:right w:val="single" w:sz="4" w:space="0" w:color="auto"/>
            </w:tcBorders>
            <w:shd w:val="clear" w:color="auto" w:fill="auto"/>
            <w:noWrap/>
            <w:hideMark/>
          </w:tcPr>
          <w:p w:rsidR="00442E2F" w:rsidRDefault="00442E2F" w:rsidP="00442E2F">
            <w:r w:rsidRPr="00EF2B5D">
              <w:rPr>
                <w:rFonts w:cstheme="minorHAnsi"/>
                <w:b/>
                <w:color w:val="000000"/>
              </w:rPr>
              <w:t>GDM</w:t>
            </w:r>
            <w:proofErr w:type="gramStart"/>
            <w:r w:rsidRPr="00EF2B5D">
              <w:rPr>
                <w:rFonts w:cstheme="minorHAnsi"/>
                <w:b/>
                <w:color w:val="000000"/>
              </w:rPr>
              <w:t>….</w:t>
            </w:r>
            <w:proofErr w:type="gramEnd"/>
          </w:p>
        </w:tc>
        <w:tc>
          <w:tcPr>
            <w:tcW w:w="5364" w:type="dxa"/>
            <w:tcBorders>
              <w:top w:val="nil"/>
              <w:left w:val="nil"/>
              <w:bottom w:val="single" w:sz="4" w:space="0" w:color="auto"/>
              <w:right w:val="single" w:sz="4" w:space="0" w:color="auto"/>
            </w:tcBorders>
            <w:shd w:val="clear" w:color="auto" w:fill="auto"/>
            <w:noWrap/>
            <w:vAlign w:val="center"/>
            <w:hideMark/>
          </w:tcPr>
          <w:p w:rsidR="00442E2F" w:rsidRPr="006E35A4" w:rsidRDefault="00442E2F" w:rsidP="00442E2F">
            <w:pPr>
              <w:rPr>
                <w:rFonts w:cstheme="minorHAnsi"/>
                <w:b/>
                <w:color w:val="000000"/>
              </w:rPr>
            </w:pPr>
            <w:r>
              <w:rPr>
                <w:rFonts w:cstheme="minorHAnsi"/>
                <w:b/>
                <w:color w:val="000000"/>
              </w:rPr>
              <w:t>Gıda Bilimi ve Diyetetikte Moleküler Beslenme</w:t>
            </w:r>
          </w:p>
        </w:tc>
        <w:tc>
          <w:tcPr>
            <w:tcW w:w="608" w:type="dxa"/>
            <w:tcBorders>
              <w:top w:val="nil"/>
              <w:left w:val="nil"/>
              <w:bottom w:val="single" w:sz="4" w:space="0" w:color="auto"/>
              <w:right w:val="single" w:sz="4" w:space="0" w:color="auto"/>
            </w:tcBorders>
            <w:shd w:val="clear" w:color="auto" w:fill="auto"/>
            <w:noWrap/>
            <w:vAlign w:val="center"/>
            <w:hideMark/>
          </w:tcPr>
          <w:p w:rsidR="00442E2F" w:rsidRPr="006E35A4" w:rsidRDefault="00442E2F" w:rsidP="00442E2F">
            <w:pPr>
              <w:jc w:val="center"/>
              <w:rPr>
                <w:rFonts w:cstheme="minorHAnsi"/>
                <w:b/>
                <w:color w:val="000000"/>
              </w:rPr>
            </w:pPr>
            <w:r w:rsidRPr="006E35A4">
              <w:rPr>
                <w:rFonts w:cstheme="minorHAnsi"/>
                <w:b/>
                <w:color w:val="000000"/>
              </w:rPr>
              <w:t>3</w:t>
            </w:r>
          </w:p>
        </w:tc>
        <w:tc>
          <w:tcPr>
            <w:tcW w:w="816" w:type="dxa"/>
            <w:tcBorders>
              <w:top w:val="nil"/>
              <w:left w:val="nil"/>
              <w:bottom w:val="single" w:sz="4" w:space="0" w:color="auto"/>
              <w:right w:val="single" w:sz="4" w:space="0" w:color="auto"/>
            </w:tcBorders>
            <w:shd w:val="clear" w:color="auto" w:fill="auto"/>
            <w:noWrap/>
            <w:vAlign w:val="center"/>
            <w:hideMark/>
          </w:tcPr>
          <w:p w:rsidR="00442E2F" w:rsidRPr="006E35A4" w:rsidRDefault="00442E2F" w:rsidP="00442E2F">
            <w:pPr>
              <w:jc w:val="center"/>
              <w:rPr>
                <w:rFonts w:cstheme="minorHAnsi"/>
                <w:b/>
                <w:color w:val="000000"/>
              </w:rPr>
            </w:pPr>
            <w:r w:rsidRPr="006E35A4">
              <w:rPr>
                <w:rFonts w:cstheme="minorHAnsi"/>
                <w:b/>
                <w:color w:val="000000"/>
              </w:rPr>
              <w:t>8</w:t>
            </w:r>
          </w:p>
        </w:tc>
      </w:tr>
      <w:tr w:rsidR="00442E2F" w:rsidRPr="006E35A4" w:rsidTr="00442E2F">
        <w:trPr>
          <w:trHeight w:val="288"/>
          <w:jc w:val="center"/>
        </w:trPr>
        <w:tc>
          <w:tcPr>
            <w:tcW w:w="1157" w:type="dxa"/>
            <w:tcBorders>
              <w:top w:val="nil"/>
              <w:left w:val="single" w:sz="4" w:space="0" w:color="auto"/>
              <w:bottom w:val="single" w:sz="4" w:space="0" w:color="auto"/>
              <w:right w:val="single" w:sz="4" w:space="0" w:color="auto"/>
            </w:tcBorders>
            <w:shd w:val="clear" w:color="auto" w:fill="auto"/>
            <w:noWrap/>
            <w:hideMark/>
          </w:tcPr>
          <w:p w:rsidR="00442E2F" w:rsidRDefault="00442E2F" w:rsidP="00442E2F">
            <w:r w:rsidRPr="00EF2B5D">
              <w:rPr>
                <w:rFonts w:cstheme="minorHAnsi"/>
                <w:b/>
                <w:color w:val="000000"/>
              </w:rPr>
              <w:t>GDM</w:t>
            </w:r>
            <w:proofErr w:type="gramStart"/>
            <w:r w:rsidRPr="00EF2B5D">
              <w:rPr>
                <w:rFonts w:cstheme="minorHAnsi"/>
                <w:b/>
                <w:color w:val="000000"/>
              </w:rPr>
              <w:t>….</w:t>
            </w:r>
            <w:proofErr w:type="gramEnd"/>
          </w:p>
        </w:tc>
        <w:tc>
          <w:tcPr>
            <w:tcW w:w="5364" w:type="dxa"/>
            <w:tcBorders>
              <w:top w:val="nil"/>
              <w:left w:val="nil"/>
              <w:bottom w:val="single" w:sz="4" w:space="0" w:color="auto"/>
              <w:right w:val="single" w:sz="4" w:space="0" w:color="auto"/>
            </w:tcBorders>
            <w:shd w:val="clear" w:color="auto" w:fill="auto"/>
            <w:noWrap/>
            <w:vAlign w:val="center"/>
            <w:hideMark/>
          </w:tcPr>
          <w:p w:rsidR="00442E2F" w:rsidRPr="006E35A4" w:rsidRDefault="00396ED1" w:rsidP="00442E2F">
            <w:pPr>
              <w:rPr>
                <w:rFonts w:cstheme="minorHAnsi"/>
                <w:b/>
                <w:color w:val="000000"/>
              </w:rPr>
            </w:pPr>
            <w:r>
              <w:rPr>
                <w:rFonts w:cstheme="minorHAnsi"/>
                <w:b/>
                <w:color w:val="000000"/>
              </w:rPr>
              <w:t>Arıcılık Ürünleri</w:t>
            </w:r>
          </w:p>
        </w:tc>
        <w:tc>
          <w:tcPr>
            <w:tcW w:w="608" w:type="dxa"/>
            <w:tcBorders>
              <w:top w:val="nil"/>
              <w:left w:val="nil"/>
              <w:bottom w:val="single" w:sz="4" w:space="0" w:color="auto"/>
              <w:right w:val="single" w:sz="4" w:space="0" w:color="auto"/>
            </w:tcBorders>
            <w:shd w:val="clear" w:color="auto" w:fill="auto"/>
            <w:noWrap/>
            <w:vAlign w:val="center"/>
            <w:hideMark/>
          </w:tcPr>
          <w:p w:rsidR="00442E2F" w:rsidRPr="006E35A4" w:rsidRDefault="00442E2F" w:rsidP="00442E2F">
            <w:pPr>
              <w:jc w:val="center"/>
              <w:rPr>
                <w:rFonts w:cstheme="minorHAnsi"/>
                <w:b/>
                <w:color w:val="000000"/>
              </w:rPr>
            </w:pPr>
            <w:r w:rsidRPr="006E35A4">
              <w:rPr>
                <w:rFonts w:cstheme="minorHAnsi"/>
                <w:b/>
                <w:color w:val="000000"/>
              </w:rPr>
              <w:t>3</w:t>
            </w:r>
          </w:p>
        </w:tc>
        <w:tc>
          <w:tcPr>
            <w:tcW w:w="816" w:type="dxa"/>
            <w:tcBorders>
              <w:top w:val="nil"/>
              <w:left w:val="nil"/>
              <w:bottom w:val="single" w:sz="4" w:space="0" w:color="auto"/>
              <w:right w:val="single" w:sz="4" w:space="0" w:color="auto"/>
            </w:tcBorders>
            <w:shd w:val="clear" w:color="auto" w:fill="auto"/>
            <w:noWrap/>
            <w:vAlign w:val="center"/>
            <w:hideMark/>
          </w:tcPr>
          <w:p w:rsidR="00442E2F" w:rsidRPr="006E35A4" w:rsidRDefault="00442E2F" w:rsidP="00442E2F">
            <w:pPr>
              <w:jc w:val="center"/>
              <w:rPr>
                <w:rFonts w:cstheme="minorHAnsi"/>
                <w:b/>
                <w:color w:val="000000"/>
              </w:rPr>
            </w:pPr>
            <w:r w:rsidRPr="006E35A4">
              <w:rPr>
                <w:rFonts w:cstheme="minorHAnsi"/>
                <w:b/>
                <w:color w:val="000000"/>
              </w:rPr>
              <w:t>8</w:t>
            </w:r>
          </w:p>
        </w:tc>
      </w:tr>
      <w:tr w:rsidR="00442E2F" w:rsidRPr="006E35A4" w:rsidTr="00442E2F">
        <w:trPr>
          <w:trHeight w:val="288"/>
          <w:jc w:val="center"/>
        </w:trPr>
        <w:tc>
          <w:tcPr>
            <w:tcW w:w="1157" w:type="dxa"/>
            <w:tcBorders>
              <w:top w:val="nil"/>
              <w:left w:val="single" w:sz="4" w:space="0" w:color="auto"/>
              <w:bottom w:val="single" w:sz="4" w:space="0" w:color="auto"/>
              <w:right w:val="single" w:sz="4" w:space="0" w:color="auto"/>
            </w:tcBorders>
            <w:shd w:val="clear" w:color="auto" w:fill="auto"/>
            <w:noWrap/>
            <w:hideMark/>
          </w:tcPr>
          <w:p w:rsidR="00442E2F" w:rsidRDefault="00442E2F" w:rsidP="00442E2F">
            <w:r w:rsidRPr="00EF2B5D">
              <w:rPr>
                <w:rFonts w:cstheme="minorHAnsi"/>
                <w:b/>
                <w:color w:val="000000"/>
              </w:rPr>
              <w:t>GDM</w:t>
            </w:r>
            <w:proofErr w:type="gramStart"/>
            <w:r w:rsidRPr="00EF2B5D">
              <w:rPr>
                <w:rFonts w:cstheme="minorHAnsi"/>
                <w:b/>
                <w:color w:val="000000"/>
              </w:rPr>
              <w:t>….</w:t>
            </w:r>
            <w:proofErr w:type="gramEnd"/>
          </w:p>
        </w:tc>
        <w:tc>
          <w:tcPr>
            <w:tcW w:w="5364" w:type="dxa"/>
            <w:tcBorders>
              <w:top w:val="nil"/>
              <w:left w:val="nil"/>
              <w:bottom w:val="single" w:sz="4" w:space="0" w:color="auto"/>
              <w:right w:val="single" w:sz="4" w:space="0" w:color="auto"/>
            </w:tcBorders>
            <w:shd w:val="clear" w:color="auto" w:fill="auto"/>
            <w:noWrap/>
            <w:vAlign w:val="center"/>
            <w:hideMark/>
          </w:tcPr>
          <w:p w:rsidR="00442E2F" w:rsidRPr="006E35A4" w:rsidRDefault="00532883" w:rsidP="00442E2F">
            <w:pPr>
              <w:rPr>
                <w:rFonts w:cstheme="minorHAnsi"/>
                <w:b/>
                <w:color w:val="000000"/>
              </w:rPr>
            </w:pPr>
            <w:r>
              <w:rPr>
                <w:rFonts w:cstheme="minorHAnsi"/>
                <w:b/>
                <w:color w:val="000000"/>
              </w:rPr>
              <w:t>Peynir Teknolojisi</w:t>
            </w:r>
          </w:p>
        </w:tc>
        <w:tc>
          <w:tcPr>
            <w:tcW w:w="608" w:type="dxa"/>
            <w:tcBorders>
              <w:top w:val="nil"/>
              <w:left w:val="nil"/>
              <w:bottom w:val="single" w:sz="4" w:space="0" w:color="auto"/>
              <w:right w:val="single" w:sz="4" w:space="0" w:color="auto"/>
            </w:tcBorders>
            <w:shd w:val="clear" w:color="auto" w:fill="auto"/>
            <w:noWrap/>
            <w:vAlign w:val="center"/>
            <w:hideMark/>
          </w:tcPr>
          <w:p w:rsidR="00442E2F" w:rsidRPr="006E35A4" w:rsidRDefault="00442E2F" w:rsidP="00442E2F">
            <w:pPr>
              <w:jc w:val="center"/>
              <w:rPr>
                <w:rFonts w:cstheme="minorHAnsi"/>
                <w:b/>
                <w:color w:val="000000"/>
              </w:rPr>
            </w:pPr>
            <w:r w:rsidRPr="006E35A4">
              <w:rPr>
                <w:rFonts w:cstheme="minorHAnsi"/>
                <w:b/>
                <w:color w:val="000000"/>
              </w:rPr>
              <w:t>3</w:t>
            </w:r>
          </w:p>
        </w:tc>
        <w:tc>
          <w:tcPr>
            <w:tcW w:w="816" w:type="dxa"/>
            <w:tcBorders>
              <w:top w:val="nil"/>
              <w:left w:val="nil"/>
              <w:bottom w:val="single" w:sz="4" w:space="0" w:color="auto"/>
              <w:right w:val="single" w:sz="4" w:space="0" w:color="auto"/>
            </w:tcBorders>
            <w:shd w:val="clear" w:color="auto" w:fill="auto"/>
            <w:noWrap/>
            <w:vAlign w:val="center"/>
            <w:hideMark/>
          </w:tcPr>
          <w:p w:rsidR="00442E2F" w:rsidRPr="006E35A4" w:rsidRDefault="00442E2F" w:rsidP="00442E2F">
            <w:pPr>
              <w:jc w:val="center"/>
              <w:rPr>
                <w:rFonts w:cstheme="minorHAnsi"/>
                <w:b/>
                <w:color w:val="000000"/>
              </w:rPr>
            </w:pPr>
            <w:r w:rsidRPr="006E35A4">
              <w:rPr>
                <w:rFonts w:cstheme="minorHAnsi"/>
                <w:b/>
                <w:color w:val="000000"/>
              </w:rPr>
              <w:t>8</w:t>
            </w:r>
          </w:p>
        </w:tc>
      </w:tr>
      <w:tr w:rsidR="00442E2F" w:rsidRPr="006E35A4" w:rsidTr="00442E2F">
        <w:trPr>
          <w:trHeight w:val="279"/>
          <w:jc w:val="center"/>
        </w:trPr>
        <w:tc>
          <w:tcPr>
            <w:tcW w:w="1157" w:type="dxa"/>
            <w:tcBorders>
              <w:top w:val="nil"/>
              <w:left w:val="single" w:sz="4" w:space="0" w:color="auto"/>
              <w:bottom w:val="single" w:sz="4" w:space="0" w:color="auto"/>
              <w:right w:val="single" w:sz="4" w:space="0" w:color="auto"/>
            </w:tcBorders>
            <w:shd w:val="clear" w:color="auto" w:fill="auto"/>
            <w:noWrap/>
            <w:hideMark/>
          </w:tcPr>
          <w:p w:rsidR="00442E2F" w:rsidRDefault="00442E2F" w:rsidP="00442E2F">
            <w:r w:rsidRPr="00EF2B5D">
              <w:rPr>
                <w:rFonts w:cstheme="minorHAnsi"/>
                <w:b/>
                <w:color w:val="000000"/>
              </w:rPr>
              <w:t>GDM</w:t>
            </w:r>
            <w:proofErr w:type="gramStart"/>
            <w:r w:rsidRPr="00EF2B5D">
              <w:rPr>
                <w:rFonts w:cstheme="minorHAnsi"/>
                <w:b/>
                <w:color w:val="000000"/>
              </w:rPr>
              <w:t>….</w:t>
            </w:r>
            <w:proofErr w:type="gramEnd"/>
          </w:p>
        </w:tc>
        <w:tc>
          <w:tcPr>
            <w:tcW w:w="5364" w:type="dxa"/>
            <w:tcBorders>
              <w:top w:val="nil"/>
              <w:left w:val="nil"/>
              <w:bottom w:val="single" w:sz="4" w:space="0" w:color="auto"/>
              <w:right w:val="single" w:sz="4" w:space="0" w:color="auto"/>
            </w:tcBorders>
            <w:shd w:val="clear" w:color="auto" w:fill="auto"/>
            <w:noWrap/>
            <w:vAlign w:val="center"/>
            <w:hideMark/>
          </w:tcPr>
          <w:p w:rsidR="00442E2F" w:rsidRPr="00800EED" w:rsidRDefault="00800EED" w:rsidP="00442E2F">
            <w:pPr>
              <w:rPr>
                <w:rFonts w:cstheme="minorHAnsi"/>
                <w:b/>
                <w:color w:val="000000"/>
              </w:rPr>
            </w:pPr>
            <w:r w:rsidRPr="00800EED">
              <w:rPr>
                <w:b/>
                <w:color w:val="000000"/>
              </w:rPr>
              <w:t>Gıda Endüstrisinde Kullanılan Tıbbi Ve Aromatik Bitkiler</w:t>
            </w:r>
          </w:p>
        </w:tc>
        <w:tc>
          <w:tcPr>
            <w:tcW w:w="608" w:type="dxa"/>
            <w:tcBorders>
              <w:top w:val="nil"/>
              <w:left w:val="nil"/>
              <w:bottom w:val="single" w:sz="4" w:space="0" w:color="auto"/>
              <w:right w:val="single" w:sz="4" w:space="0" w:color="auto"/>
            </w:tcBorders>
            <w:shd w:val="clear" w:color="auto" w:fill="auto"/>
            <w:noWrap/>
            <w:vAlign w:val="center"/>
            <w:hideMark/>
          </w:tcPr>
          <w:p w:rsidR="00442E2F" w:rsidRPr="006E35A4" w:rsidRDefault="00442E2F" w:rsidP="00442E2F">
            <w:pPr>
              <w:jc w:val="center"/>
              <w:rPr>
                <w:rFonts w:cstheme="minorHAnsi"/>
                <w:b/>
                <w:color w:val="000000"/>
              </w:rPr>
            </w:pPr>
            <w:r w:rsidRPr="006E35A4">
              <w:rPr>
                <w:rFonts w:cstheme="minorHAnsi"/>
                <w:b/>
                <w:color w:val="000000"/>
              </w:rPr>
              <w:t>3</w:t>
            </w:r>
          </w:p>
        </w:tc>
        <w:tc>
          <w:tcPr>
            <w:tcW w:w="816" w:type="dxa"/>
            <w:tcBorders>
              <w:top w:val="nil"/>
              <w:left w:val="nil"/>
              <w:bottom w:val="single" w:sz="4" w:space="0" w:color="auto"/>
              <w:right w:val="single" w:sz="4" w:space="0" w:color="auto"/>
            </w:tcBorders>
            <w:shd w:val="clear" w:color="auto" w:fill="auto"/>
            <w:noWrap/>
            <w:vAlign w:val="center"/>
            <w:hideMark/>
          </w:tcPr>
          <w:p w:rsidR="00442E2F" w:rsidRPr="006E35A4" w:rsidRDefault="00442E2F" w:rsidP="00442E2F">
            <w:pPr>
              <w:jc w:val="center"/>
              <w:rPr>
                <w:rFonts w:cstheme="minorHAnsi"/>
                <w:b/>
                <w:color w:val="000000"/>
              </w:rPr>
            </w:pPr>
            <w:r w:rsidRPr="006E35A4">
              <w:rPr>
                <w:rFonts w:cstheme="minorHAnsi"/>
                <w:b/>
                <w:color w:val="000000"/>
              </w:rPr>
              <w:t>8</w:t>
            </w:r>
          </w:p>
        </w:tc>
      </w:tr>
      <w:tr w:rsidR="00442E2F" w:rsidRPr="006E35A4" w:rsidTr="00442E2F">
        <w:trPr>
          <w:trHeight w:val="288"/>
          <w:jc w:val="center"/>
        </w:trPr>
        <w:tc>
          <w:tcPr>
            <w:tcW w:w="1157" w:type="dxa"/>
            <w:tcBorders>
              <w:top w:val="nil"/>
              <w:left w:val="single" w:sz="4" w:space="0" w:color="auto"/>
              <w:bottom w:val="single" w:sz="4" w:space="0" w:color="auto"/>
              <w:right w:val="single" w:sz="4" w:space="0" w:color="auto"/>
            </w:tcBorders>
            <w:shd w:val="clear" w:color="auto" w:fill="auto"/>
            <w:noWrap/>
            <w:hideMark/>
          </w:tcPr>
          <w:p w:rsidR="00442E2F" w:rsidRDefault="00442E2F" w:rsidP="00442E2F">
            <w:r w:rsidRPr="00EF2B5D">
              <w:rPr>
                <w:rFonts w:cstheme="minorHAnsi"/>
                <w:b/>
                <w:color w:val="000000"/>
              </w:rPr>
              <w:t>GDM</w:t>
            </w:r>
            <w:proofErr w:type="gramStart"/>
            <w:r w:rsidRPr="00EF2B5D">
              <w:rPr>
                <w:rFonts w:cstheme="minorHAnsi"/>
                <w:b/>
                <w:color w:val="000000"/>
              </w:rPr>
              <w:t>….</w:t>
            </w:r>
            <w:proofErr w:type="gramEnd"/>
          </w:p>
        </w:tc>
        <w:tc>
          <w:tcPr>
            <w:tcW w:w="5364" w:type="dxa"/>
            <w:tcBorders>
              <w:top w:val="nil"/>
              <w:left w:val="nil"/>
              <w:bottom w:val="single" w:sz="4" w:space="0" w:color="auto"/>
              <w:right w:val="single" w:sz="4" w:space="0" w:color="auto"/>
            </w:tcBorders>
            <w:shd w:val="clear" w:color="auto" w:fill="auto"/>
            <w:noWrap/>
            <w:vAlign w:val="center"/>
            <w:hideMark/>
          </w:tcPr>
          <w:p w:rsidR="00442E2F" w:rsidRPr="00C069EA" w:rsidRDefault="00C069EA" w:rsidP="00442E2F">
            <w:pPr>
              <w:rPr>
                <w:rFonts w:cstheme="minorHAnsi"/>
                <w:b/>
                <w:color w:val="000000"/>
              </w:rPr>
            </w:pPr>
            <w:r w:rsidRPr="00C069EA">
              <w:rPr>
                <w:b/>
                <w:color w:val="000000"/>
              </w:rPr>
              <w:t>Hazır Yemek Sistemleri</w:t>
            </w:r>
          </w:p>
        </w:tc>
        <w:tc>
          <w:tcPr>
            <w:tcW w:w="608" w:type="dxa"/>
            <w:tcBorders>
              <w:top w:val="nil"/>
              <w:left w:val="nil"/>
              <w:bottom w:val="single" w:sz="4" w:space="0" w:color="auto"/>
              <w:right w:val="single" w:sz="4" w:space="0" w:color="auto"/>
            </w:tcBorders>
            <w:shd w:val="clear" w:color="auto" w:fill="auto"/>
            <w:noWrap/>
            <w:vAlign w:val="center"/>
            <w:hideMark/>
          </w:tcPr>
          <w:p w:rsidR="00442E2F" w:rsidRPr="006E35A4" w:rsidRDefault="00442E2F" w:rsidP="00442E2F">
            <w:pPr>
              <w:jc w:val="center"/>
              <w:rPr>
                <w:rFonts w:cstheme="minorHAnsi"/>
                <w:b/>
                <w:color w:val="000000"/>
              </w:rPr>
            </w:pPr>
            <w:r w:rsidRPr="006E35A4">
              <w:rPr>
                <w:rFonts w:cstheme="minorHAnsi"/>
                <w:b/>
                <w:color w:val="000000"/>
              </w:rPr>
              <w:t>3</w:t>
            </w:r>
          </w:p>
        </w:tc>
        <w:tc>
          <w:tcPr>
            <w:tcW w:w="816" w:type="dxa"/>
            <w:tcBorders>
              <w:top w:val="nil"/>
              <w:left w:val="nil"/>
              <w:bottom w:val="single" w:sz="4" w:space="0" w:color="auto"/>
              <w:right w:val="single" w:sz="4" w:space="0" w:color="auto"/>
            </w:tcBorders>
            <w:shd w:val="clear" w:color="auto" w:fill="auto"/>
            <w:noWrap/>
            <w:vAlign w:val="center"/>
            <w:hideMark/>
          </w:tcPr>
          <w:p w:rsidR="00442E2F" w:rsidRPr="006E35A4" w:rsidRDefault="00442E2F" w:rsidP="00442E2F">
            <w:pPr>
              <w:jc w:val="center"/>
              <w:rPr>
                <w:rFonts w:cstheme="minorHAnsi"/>
                <w:b/>
                <w:color w:val="000000"/>
              </w:rPr>
            </w:pPr>
            <w:r w:rsidRPr="006E35A4">
              <w:rPr>
                <w:rFonts w:cstheme="minorHAnsi"/>
                <w:b/>
                <w:color w:val="000000"/>
              </w:rPr>
              <w:t>8</w:t>
            </w:r>
          </w:p>
        </w:tc>
      </w:tr>
      <w:tr w:rsidR="00442E2F" w:rsidRPr="006E35A4" w:rsidTr="00442E2F">
        <w:trPr>
          <w:trHeight w:val="288"/>
          <w:jc w:val="center"/>
        </w:trPr>
        <w:tc>
          <w:tcPr>
            <w:tcW w:w="1157" w:type="dxa"/>
            <w:tcBorders>
              <w:top w:val="single" w:sz="4" w:space="0" w:color="auto"/>
              <w:left w:val="single" w:sz="4" w:space="0" w:color="auto"/>
              <w:bottom w:val="single" w:sz="4" w:space="0" w:color="auto"/>
              <w:right w:val="single" w:sz="4" w:space="0" w:color="auto"/>
            </w:tcBorders>
            <w:shd w:val="clear" w:color="auto" w:fill="auto"/>
            <w:noWrap/>
            <w:hideMark/>
          </w:tcPr>
          <w:p w:rsidR="00442E2F" w:rsidRDefault="00442E2F" w:rsidP="00442E2F">
            <w:r w:rsidRPr="00EF2B5D">
              <w:rPr>
                <w:rFonts w:cstheme="minorHAnsi"/>
                <w:b/>
                <w:color w:val="000000"/>
              </w:rPr>
              <w:t>GDM</w:t>
            </w:r>
            <w:proofErr w:type="gramStart"/>
            <w:r w:rsidRPr="00EF2B5D">
              <w:rPr>
                <w:rFonts w:cstheme="minorHAnsi"/>
                <w:b/>
                <w:color w:val="000000"/>
              </w:rPr>
              <w:t>….</w:t>
            </w:r>
            <w:proofErr w:type="gramEnd"/>
          </w:p>
        </w:tc>
        <w:tc>
          <w:tcPr>
            <w:tcW w:w="5364" w:type="dxa"/>
            <w:tcBorders>
              <w:top w:val="single" w:sz="4" w:space="0" w:color="auto"/>
              <w:left w:val="nil"/>
              <w:bottom w:val="single" w:sz="4" w:space="0" w:color="auto"/>
              <w:right w:val="single" w:sz="4" w:space="0" w:color="auto"/>
            </w:tcBorders>
            <w:shd w:val="clear" w:color="auto" w:fill="auto"/>
            <w:noWrap/>
            <w:vAlign w:val="center"/>
            <w:hideMark/>
          </w:tcPr>
          <w:p w:rsidR="00442E2F" w:rsidRPr="00034E59" w:rsidRDefault="00034E59" w:rsidP="00034E59">
            <w:pPr>
              <w:jc w:val="both"/>
              <w:rPr>
                <w:rFonts w:cstheme="minorHAnsi"/>
                <w:b/>
                <w:color w:val="000000"/>
              </w:rPr>
            </w:pPr>
            <w:r w:rsidRPr="00034E59">
              <w:rPr>
                <w:b/>
              </w:rPr>
              <w:t>Endüstriyel Mikrobiyoloji</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442E2F" w:rsidRPr="006E35A4" w:rsidRDefault="00442E2F" w:rsidP="00442E2F">
            <w:pPr>
              <w:jc w:val="center"/>
              <w:rPr>
                <w:rFonts w:cstheme="minorHAnsi"/>
                <w:b/>
                <w:color w:val="000000"/>
              </w:rPr>
            </w:pPr>
            <w:r w:rsidRPr="006E35A4">
              <w:rPr>
                <w:rFonts w:cstheme="minorHAnsi"/>
                <w:b/>
                <w:color w:val="000000"/>
              </w:rPr>
              <w:t>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442E2F" w:rsidRPr="006E35A4" w:rsidRDefault="00442E2F" w:rsidP="00442E2F">
            <w:pPr>
              <w:jc w:val="center"/>
              <w:rPr>
                <w:rFonts w:cstheme="minorHAnsi"/>
                <w:b/>
                <w:color w:val="000000"/>
              </w:rPr>
            </w:pPr>
            <w:r w:rsidRPr="006E35A4">
              <w:rPr>
                <w:rFonts w:cstheme="minorHAnsi"/>
                <w:b/>
                <w:color w:val="000000"/>
              </w:rPr>
              <w:t>8</w:t>
            </w:r>
          </w:p>
        </w:tc>
      </w:tr>
      <w:tr w:rsidR="00442E2F" w:rsidRPr="006E35A4" w:rsidTr="00442E2F">
        <w:trPr>
          <w:trHeight w:val="288"/>
          <w:jc w:val="center"/>
        </w:trPr>
        <w:tc>
          <w:tcPr>
            <w:tcW w:w="1157" w:type="dxa"/>
            <w:tcBorders>
              <w:top w:val="single" w:sz="4" w:space="0" w:color="auto"/>
              <w:left w:val="single" w:sz="4" w:space="0" w:color="auto"/>
              <w:bottom w:val="single" w:sz="4" w:space="0" w:color="auto"/>
              <w:right w:val="single" w:sz="4" w:space="0" w:color="auto"/>
            </w:tcBorders>
            <w:shd w:val="clear" w:color="auto" w:fill="auto"/>
            <w:noWrap/>
          </w:tcPr>
          <w:p w:rsidR="00442E2F" w:rsidRDefault="00442E2F" w:rsidP="00442E2F">
            <w:r w:rsidRPr="00EF2B5D">
              <w:rPr>
                <w:rFonts w:cstheme="minorHAnsi"/>
                <w:b/>
                <w:color w:val="000000"/>
              </w:rPr>
              <w:t>GDM</w:t>
            </w:r>
            <w:proofErr w:type="gramStart"/>
            <w:r w:rsidRPr="00EF2B5D">
              <w:rPr>
                <w:rFonts w:cstheme="minorHAnsi"/>
                <w:b/>
                <w:color w:val="000000"/>
              </w:rPr>
              <w:t>….</w:t>
            </w:r>
            <w:proofErr w:type="gramEnd"/>
          </w:p>
        </w:tc>
        <w:tc>
          <w:tcPr>
            <w:tcW w:w="5364" w:type="dxa"/>
            <w:tcBorders>
              <w:top w:val="single" w:sz="4" w:space="0" w:color="auto"/>
              <w:left w:val="nil"/>
              <w:bottom w:val="single" w:sz="4" w:space="0" w:color="auto"/>
              <w:right w:val="single" w:sz="4" w:space="0" w:color="auto"/>
            </w:tcBorders>
            <w:shd w:val="clear" w:color="auto" w:fill="auto"/>
            <w:noWrap/>
            <w:vAlign w:val="center"/>
          </w:tcPr>
          <w:p w:rsidR="00442E2F" w:rsidRPr="006E35A4" w:rsidRDefault="0063148E" w:rsidP="0063148E">
            <w:pPr>
              <w:jc w:val="both"/>
              <w:rPr>
                <w:rFonts w:cstheme="minorHAnsi"/>
                <w:b/>
                <w:color w:val="000000"/>
              </w:rPr>
            </w:pPr>
            <w:r w:rsidRPr="007A4B87">
              <w:rPr>
                <w:b/>
              </w:rPr>
              <w:t xml:space="preserve">Gıda Mühendisliğinde </w:t>
            </w:r>
            <w:proofErr w:type="spellStart"/>
            <w:r w:rsidRPr="007A4B87">
              <w:rPr>
                <w:b/>
              </w:rPr>
              <w:t>Kemometrik</w:t>
            </w:r>
            <w:proofErr w:type="spellEnd"/>
            <w:r w:rsidRPr="007A4B87">
              <w:rPr>
                <w:b/>
              </w:rPr>
              <w:t xml:space="preserve"> Uygulamalar</w:t>
            </w:r>
          </w:p>
        </w:tc>
        <w:tc>
          <w:tcPr>
            <w:tcW w:w="608" w:type="dxa"/>
            <w:tcBorders>
              <w:top w:val="single" w:sz="4" w:space="0" w:color="auto"/>
              <w:left w:val="nil"/>
              <w:bottom w:val="single" w:sz="4" w:space="0" w:color="auto"/>
              <w:right w:val="single" w:sz="4" w:space="0" w:color="auto"/>
            </w:tcBorders>
            <w:shd w:val="clear" w:color="auto" w:fill="auto"/>
            <w:noWrap/>
            <w:vAlign w:val="center"/>
          </w:tcPr>
          <w:p w:rsidR="00442E2F" w:rsidRPr="006E35A4" w:rsidRDefault="00442E2F" w:rsidP="00442E2F">
            <w:pPr>
              <w:jc w:val="center"/>
              <w:rPr>
                <w:rFonts w:cstheme="minorHAnsi"/>
                <w:b/>
                <w:color w:val="000000"/>
              </w:rPr>
            </w:pPr>
            <w:r w:rsidRPr="006E35A4">
              <w:rPr>
                <w:rFonts w:cstheme="minorHAnsi"/>
                <w:b/>
                <w:color w:val="000000"/>
              </w:rPr>
              <w:t>3</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442E2F" w:rsidRPr="006E35A4" w:rsidRDefault="00442E2F" w:rsidP="00442E2F">
            <w:pPr>
              <w:jc w:val="center"/>
              <w:rPr>
                <w:rFonts w:cstheme="minorHAnsi"/>
                <w:b/>
                <w:color w:val="000000"/>
              </w:rPr>
            </w:pPr>
            <w:r w:rsidRPr="006E35A4">
              <w:rPr>
                <w:rFonts w:cstheme="minorHAnsi"/>
                <w:b/>
                <w:color w:val="000000"/>
              </w:rPr>
              <w:t>8</w:t>
            </w:r>
          </w:p>
        </w:tc>
      </w:tr>
      <w:tr w:rsidR="00442E2F" w:rsidRPr="006E35A4" w:rsidTr="00442E2F">
        <w:trPr>
          <w:trHeight w:val="288"/>
          <w:jc w:val="center"/>
        </w:trPr>
        <w:tc>
          <w:tcPr>
            <w:tcW w:w="1157" w:type="dxa"/>
            <w:tcBorders>
              <w:top w:val="nil"/>
              <w:left w:val="single" w:sz="4" w:space="0" w:color="auto"/>
              <w:bottom w:val="single" w:sz="4" w:space="0" w:color="auto"/>
              <w:right w:val="single" w:sz="4" w:space="0" w:color="auto"/>
            </w:tcBorders>
            <w:shd w:val="clear" w:color="auto" w:fill="auto"/>
            <w:noWrap/>
          </w:tcPr>
          <w:p w:rsidR="00442E2F" w:rsidRDefault="00442E2F" w:rsidP="00442E2F">
            <w:r w:rsidRPr="00EF2B5D">
              <w:rPr>
                <w:rFonts w:cstheme="minorHAnsi"/>
                <w:b/>
                <w:color w:val="000000"/>
              </w:rPr>
              <w:t>GDM</w:t>
            </w:r>
            <w:proofErr w:type="gramStart"/>
            <w:r w:rsidRPr="00EF2B5D">
              <w:rPr>
                <w:rFonts w:cstheme="minorHAnsi"/>
                <w:b/>
                <w:color w:val="000000"/>
              </w:rPr>
              <w:t>….</w:t>
            </w:r>
            <w:proofErr w:type="gramEnd"/>
          </w:p>
        </w:tc>
        <w:tc>
          <w:tcPr>
            <w:tcW w:w="5364" w:type="dxa"/>
            <w:tcBorders>
              <w:top w:val="nil"/>
              <w:left w:val="nil"/>
              <w:bottom w:val="single" w:sz="4" w:space="0" w:color="auto"/>
              <w:right w:val="single" w:sz="4" w:space="0" w:color="auto"/>
            </w:tcBorders>
            <w:shd w:val="clear" w:color="auto" w:fill="auto"/>
            <w:noWrap/>
            <w:vAlign w:val="center"/>
          </w:tcPr>
          <w:p w:rsidR="00442E2F" w:rsidRPr="005A0489" w:rsidRDefault="005A0489" w:rsidP="00442E2F">
            <w:pPr>
              <w:rPr>
                <w:rFonts w:cstheme="minorHAnsi"/>
                <w:b/>
                <w:color w:val="000000"/>
              </w:rPr>
            </w:pPr>
            <w:r w:rsidRPr="005A0489">
              <w:rPr>
                <w:b/>
                <w:color w:val="000000"/>
              </w:rPr>
              <w:t>Gıdalarda Su ve Diğer Besin Ögeleri ile Etkileşimi</w:t>
            </w:r>
          </w:p>
        </w:tc>
        <w:tc>
          <w:tcPr>
            <w:tcW w:w="608" w:type="dxa"/>
            <w:tcBorders>
              <w:top w:val="nil"/>
              <w:left w:val="nil"/>
              <w:bottom w:val="single" w:sz="4" w:space="0" w:color="auto"/>
              <w:right w:val="single" w:sz="4" w:space="0" w:color="auto"/>
            </w:tcBorders>
            <w:shd w:val="clear" w:color="auto" w:fill="auto"/>
            <w:noWrap/>
            <w:vAlign w:val="center"/>
          </w:tcPr>
          <w:p w:rsidR="00442E2F" w:rsidRPr="006E35A4" w:rsidRDefault="00442E2F" w:rsidP="00442E2F">
            <w:pPr>
              <w:jc w:val="center"/>
              <w:rPr>
                <w:rFonts w:cstheme="minorHAnsi"/>
                <w:b/>
                <w:color w:val="000000"/>
              </w:rPr>
            </w:pPr>
            <w:r w:rsidRPr="006E35A4">
              <w:rPr>
                <w:rFonts w:cstheme="minorHAnsi"/>
                <w:b/>
                <w:color w:val="000000"/>
              </w:rPr>
              <w:t>3</w:t>
            </w:r>
          </w:p>
        </w:tc>
        <w:tc>
          <w:tcPr>
            <w:tcW w:w="816" w:type="dxa"/>
            <w:tcBorders>
              <w:top w:val="nil"/>
              <w:left w:val="nil"/>
              <w:bottom w:val="single" w:sz="4" w:space="0" w:color="auto"/>
              <w:right w:val="single" w:sz="4" w:space="0" w:color="auto"/>
            </w:tcBorders>
            <w:shd w:val="clear" w:color="auto" w:fill="auto"/>
            <w:noWrap/>
            <w:vAlign w:val="center"/>
          </w:tcPr>
          <w:p w:rsidR="00442E2F" w:rsidRPr="006E35A4" w:rsidRDefault="00442E2F" w:rsidP="00442E2F">
            <w:pPr>
              <w:jc w:val="center"/>
              <w:rPr>
                <w:rFonts w:cstheme="minorHAnsi"/>
                <w:b/>
                <w:color w:val="000000"/>
              </w:rPr>
            </w:pPr>
            <w:r w:rsidRPr="006E35A4">
              <w:rPr>
                <w:rFonts w:cstheme="minorHAnsi"/>
                <w:b/>
                <w:color w:val="000000"/>
              </w:rPr>
              <w:t>8</w:t>
            </w:r>
          </w:p>
        </w:tc>
      </w:tr>
      <w:tr w:rsidR="00442E2F" w:rsidRPr="006E35A4" w:rsidTr="00442E2F">
        <w:trPr>
          <w:trHeight w:val="288"/>
          <w:jc w:val="center"/>
        </w:trPr>
        <w:tc>
          <w:tcPr>
            <w:tcW w:w="1157" w:type="dxa"/>
            <w:tcBorders>
              <w:top w:val="nil"/>
              <w:left w:val="single" w:sz="4" w:space="0" w:color="auto"/>
              <w:bottom w:val="single" w:sz="4" w:space="0" w:color="auto"/>
              <w:right w:val="single" w:sz="4" w:space="0" w:color="auto"/>
            </w:tcBorders>
            <w:shd w:val="clear" w:color="auto" w:fill="auto"/>
            <w:noWrap/>
          </w:tcPr>
          <w:p w:rsidR="00442E2F" w:rsidRDefault="00442E2F" w:rsidP="00442E2F">
            <w:r w:rsidRPr="00EF2B5D">
              <w:rPr>
                <w:rFonts w:cstheme="minorHAnsi"/>
                <w:b/>
                <w:color w:val="000000"/>
              </w:rPr>
              <w:t>GDM</w:t>
            </w:r>
            <w:proofErr w:type="gramStart"/>
            <w:r w:rsidRPr="00EF2B5D">
              <w:rPr>
                <w:rFonts w:cstheme="minorHAnsi"/>
                <w:b/>
                <w:color w:val="000000"/>
              </w:rPr>
              <w:t>….</w:t>
            </w:r>
            <w:proofErr w:type="gramEnd"/>
          </w:p>
        </w:tc>
        <w:tc>
          <w:tcPr>
            <w:tcW w:w="5364" w:type="dxa"/>
            <w:tcBorders>
              <w:top w:val="nil"/>
              <w:left w:val="nil"/>
              <w:bottom w:val="single" w:sz="4" w:space="0" w:color="auto"/>
              <w:right w:val="single" w:sz="4" w:space="0" w:color="auto"/>
            </w:tcBorders>
            <w:shd w:val="clear" w:color="auto" w:fill="auto"/>
            <w:noWrap/>
            <w:vAlign w:val="center"/>
          </w:tcPr>
          <w:p w:rsidR="00442E2F" w:rsidRPr="006E35A4" w:rsidRDefault="005A0489" w:rsidP="00442E2F">
            <w:pPr>
              <w:rPr>
                <w:rFonts w:cstheme="minorHAnsi"/>
                <w:b/>
                <w:color w:val="000000"/>
              </w:rPr>
            </w:pPr>
            <w:r w:rsidRPr="005A0489">
              <w:rPr>
                <w:b/>
              </w:rPr>
              <w:t>Yeni Gıda Soğutma Teknolojileri</w:t>
            </w:r>
          </w:p>
        </w:tc>
        <w:tc>
          <w:tcPr>
            <w:tcW w:w="608" w:type="dxa"/>
            <w:tcBorders>
              <w:top w:val="nil"/>
              <w:left w:val="nil"/>
              <w:bottom w:val="single" w:sz="4" w:space="0" w:color="auto"/>
              <w:right w:val="single" w:sz="4" w:space="0" w:color="auto"/>
            </w:tcBorders>
            <w:shd w:val="clear" w:color="auto" w:fill="auto"/>
            <w:noWrap/>
            <w:vAlign w:val="center"/>
          </w:tcPr>
          <w:p w:rsidR="00442E2F" w:rsidRPr="006E35A4" w:rsidRDefault="00442E2F" w:rsidP="00442E2F">
            <w:pPr>
              <w:jc w:val="center"/>
              <w:rPr>
                <w:rFonts w:cstheme="minorHAnsi"/>
                <w:b/>
                <w:color w:val="000000"/>
              </w:rPr>
            </w:pPr>
            <w:r w:rsidRPr="006E35A4">
              <w:rPr>
                <w:rFonts w:cstheme="minorHAnsi"/>
                <w:b/>
                <w:color w:val="000000"/>
              </w:rPr>
              <w:t>3</w:t>
            </w:r>
          </w:p>
        </w:tc>
        <w:tc>
          <w:tcPr>
            <w:tcW w:w="816" w:type="dxa"/>
            <w:tcBorders>
              <w:top w:val="nil"/>
              <w:left w:val="nil"/>
              <w:bottom w:val="single" w:sz="4" w:space="0" w:color="auto"/>
              <w:right w:val="single" w:sz="4" w:space="0" w:color="auto"/>
            </w:tcBorders>
            <w:shd w:val="clear" w:color="auto" w:fill="auto"/>
            <w:noWrap/>
            <w:vAlign w:val="center"/>
          </w:tcPr>
          <w:p w:rsidR="00442E2F" w:rsidRPr="006E35A4" w:rsidRDefault="00442E2F" w:rsidP="00442E2F">
            <w:pPr>
              <w:jc w:val="center"/>
              <w:rPr>
                <w:rFonts w:cstheme="minorHAnsi"/>
                <w:b/>
                <w:color w:val="000000"/>
              </w:rPr>
            </w:pPr>
            <w:r w:rsidRPr="006E35A4">
              <w:rPr>
                <w:rFonts w:cstheme="minorHAnsi"/>
                <w:b/>
                <w:color w:val="000000"/>
              </w:rPr>
              <w:t>8</w:t>
            </w:r>
          </w:p>
        </w:tc>
      </w:tr>
      <w:tr w:rsidR="00442E2F" w:rsidRPr="006E35A4" w:rsidTr="00442E2F">
        <w:trPr>
          <w:trHeight w:val="288"/>
          <w:jc w:val="center"/>
        </w:trPr>
        <w:tc>
          <w:tcPr>
            <w:tcW w:w="1157" w:type="dxa"/>
            <w:tcBorders>
              <w:top w:val="nil"/>
              <w:left w:val="single" w:sz="4" w:space="0" w:color="auto"/>
              <w:bottom w:val="single" w:sz="4" w:space="0" w:color="auto"/>
              <w:right w:val="single" w:sz="4" w:space="0" w:color="auto"/>
            </w:tcBorders>
            <w:shd w:val="clear" w:color="auto" w:fill="auto"/>
            <w:noWrap/>
          </w:tcPr>
          <w:p w:rsidR="00442E2F" w:rsidRDefault="00442E2F" w:rsidP="00442E2F">
            <w:r w:rsidRPr="00EF2B5D">
              <w:rPr>
                <w:rFonts w:cstheme="minorHAnsi"/>
                <w:b/>
                <w:color w:val="000000"/>
              </w:rPr>
              <w:t>GDM</w:t>
            </w:r>
            <w:proofErr w:type="gramStart"/>
            <w:r w:rsidRPr="00EF2B5D">
              <w:rPr>
                <w:rFonts w:cstheme="minorHAnsi"/>
                <w:b/>
                <w:color w:val="000000"/>
              </w:rPr>
              <w:t>….</w:t>
            </w:r>
            <w:proofErr w:type="gramEnd"/>
          </w:p>
        </w:tc>
        <w:tc>
          <w:tcPr>
            <w:tcW w:w="5364" w:type="dxa"/>
            <w:tcBorders>
              <w:top w:val="nil"/>
              <w:left w:val="nil"/>
              <w:bottom w:val="single" w:sz="4" w:space="0" w:color="auto"/>
              <w:right w:val="single" w:sz="4" w:space="0" w:color="auto"/>
            </w:tcBorders>
            <w:shd w:val="clear" w:color="auto" w:fill="auto"/>
            <w:noWrap/>
            <w:vAlign w:val="center"/>
          </w:tcPr>
          <w:p w:rsidR="00442E2F" w:rsidRPr="006E35A4" w:rsidRDefault="005A0489" w:rsidP="00442E2F">
            <w:pPr>
              <w:rPr>
                <w:rFonts w:cstheme="minorHAnsi"/>
                <w:b/>
                <w:color w:val="000000"/>
              </w:rPr>
            </w:pPr>
            <w:r w:rsidRPr="009E720A">
              <w:rPr>
                <w:b/>
              </w:rPr>
              <w:t>Enzim Teknolojisi</w:t>
            </w:r>
          </w:p>
        </w:tc>
        <w:tc>
          <w:tcPr>
            <w:tcW w:w="608" w:type="dxa"/>
            <w:tcBorders>
              <w:top w:val="nil"/>
              <w:left w:val="nil"/>
              <w:bottom w:val="single" w:sz="4" w:space="0" w:color="auto"/>
              <w:right w:val="single" w:sz="4" w:space="0" w:color="auto"/>
            </w:tcBorders>
            <w:shd w:val="clear" w:color="auto" w:fill="auto"/>
            <w:noWrap/>
            <w:vAlign w:val="center"/>
          </w:tcPr>
          <w:p w:rsidR="00442E2F" w:rsidRPr="006E35A4" w:rsidRDefault="00442E2F" w:rsidP="00442E2F">
            <w:pPr>
              <w:jc w:val="center"/>
              <w:rPr>
                <w:rFonts w:cstheme="minorHAnsi"/>
                <w:b/>
                <w:color w:val="000000"/>
              </w:rPr>
            </w:pPr>
            <w:r w:rsidRPr="006E35A4">
              <w:rPr>
                <w:rFonts w:cstheme="minorHAnsi"/>
                <w:b/>
                <w:color w:val="000000"/>
              </w:rPr>
              <w:t>3</w:t>
            </w:r>
          </w:p>
        </w:tc>
        <w:tc>
          <w:tcPr>
            <w:tcW w:w="816" w:type="dxa"/>
            <w:tcBorders>
              <w:top w:val="nil"/>
              <w:left w:val="nil"/>
              <w:bottom w:val="single" w:sz="4" w:space="0" w:color="auto"/>
              <w:right w:val="single" w:sz="4" w:space="0" w:color="auto"/>
            </w:tcBorders>
            <w:shd w:val="clear" w:color="auto" w:fill="auto"/>
            <w:noWrap/>
            <w:vAlign w:val="center"/>
          </w:tcPr>
          <w:p w:rsidR="00442E2F" w:rsidRPr="006E35A4" w:rsidRDefault="00442E2F" w:rsidP="00442E2F">
            <w:pPr>
              <w:jc w:val="center"/>
              <w:rPr>
                <w:rFonts w:cstheme="minorHAnsi"/>
                <w:b/>
                <w:color w:val="000000"/>
              </w:rPr>
            </w:pPr>
            <w:r w:rsidRPr="006E35A4">
              <w:rPr>
                <w:rFonts w:cstheme="minorHAnsi"/>
                <w:b/>
                <w:color w:val="000000"/>
              </w:rPr>
              <w:t>8</w:t>
            </w:r>
          </w:p>
        </w:tc>
      </w:tr>
      <w:tr w:rsidR="00442E2F" w:rsidRPr="006E35A4" w:rsidTr="00442E2F">
        <w:trPr>
          <w:trHeight w:val="288"/>
          <w:jc w:val="center"/>
        </w:trPr>
        <w:tc>
          <w:tcPr>
            <w:tcW w:w="1157" w:type="dxa"/>
            <w:tcBorders>
              <w:top w:val="nil"/>
              <w:left w:val="single" w:sz="4" w:space="0" w:color="auto"/>
              <w:bottom w:val="single" w:sz="4" w:space="0" w:color="auto"/>
              <w:right w:val="single" w:sz="4" w:space="0" w:color="auto"/>
            </w:tcBorders>
            <w:shd w:val="clear" w:color="auto" w:fill="auto"/>
            <w:noWrap/>
          </w:tcPr>
          <w:p w:rsidR="00442E2F" w:rsidRDefault="00442E2F" w:rsidP="00442E2F">
            <w:r w:rsidRPr="00EF2B5D">
              <w:rPr>
                <w:rFonts w:cstheme="minorHAnsi"/>
                <w:b/>
                <w:color w:val="000000"/>
              </w:rPr>
              <w:t>GDM</w:t>
            </w:r>
            <w:proofErr w:type="gramStart"/>
            <w:r w:rsidRPr="00EF2B5D">
              <w:rPr>
                <w:rFonts w:cstheme="minorHAnsi"/>
                <w:b/>
                <w:color w:val="000000"/>
              </w:rPr>
              <w:t>….</w:t>
            </w:r>
            <w:proofErr w:type="gramEnd"/>
          </w:p>
        </w:tc>
        <w:tc>
          <w:tcPr>
            <w:tcW w:w="5364" w:type="dxa"/>
            <w:tcBorders>
              <w:top w:val="nil"/>
              <w:left w:val="nil"/>
              <w:bottom w:val="single" w:sz="4" w:space="0" w:color="auto"/>
              <w:right w:val="single" w:sz="4" w:space="0" w:color="auto"/>
            </w:tcBorders>
            <w:shd w:val="clear" w:color="auto" w:fill="auto"/>
            <w:noWrap/>
            <w:vAlign w:val="center"/>
          </w:tcPr>
          <w:p w:rsidR="00442E2F" w:rsidRPr="006E35A4" w:rsidRDefault="005A0489" w:rsidP="00442E2F">
            <w:pPr>
              <w:rPr>
                <w:rFonts w:cstheme="minorHAnsi"/>
                <w:b/>
                <w:color w:val="000000"/>
              </w:rPr>
            </w:pPr>
            <w:r w:rsidRPr="009E720A">
              <w:rPr>
                <w:b/>
              </w:rPr>
              <w:t>Emülsiyonlar ve Yüzey Aktif Maddeler</w:t>
            </w:r>
          </w:p>
        </w:tc>
        <w:tc>
          <w:tcPr>
            <w:tcW w:w="608" w:type="dxa"/>
            <w:tcBorders>
              <w:top w:val="nil"/>
              <w:left w:val="nil"/>
              <w:bottom w:val="single" w:sz="4" w:space="0" w:color="auto"/>
              <w:right w:val="single" w:sz="4" w:space="0" w:color="auto"/>
            </w:tcBorders>
            <w:shd w:val="clear" w:color="auto" w:fill="auto"/>
            <w:noWrap/>
            <w:vAlign w:val="center"/>
          </w:tcPr>
          <w:p w:rsidR="00442E2F" w:rsidRPr="006E35A4" w:rsidRDefault="00442E2F" w:rsidP="00442E2F">
            <w:pPr>
              <w:jc w:val="center"/>
              <w:rPr>
                <w:rFonts w:cstheme="minorHAnsi"/>
                <w:b/>
                <w:color w:val="000000"/>
              </w:rPr>
            </w:pPr>
            <w:r w:rsidRPr="006E35A4">
              <w:rPr>
                <w:rFonts w:cstheme="minorHAnsi"/>
                <w:b/>
                <w:color w:val="000000"/>
              </w:rPr>
              <w:t>3</w:t>
            </w:r>
          </w:p>
        </w:tc>
        <w:tc>
          <w:tcPr>
            <w:tcW w:w="816" w:type="dxa"/>
            <w:tcBorders>
              <w:top w:val="nil"/>
              <w:left w:val="nil"/>
              <w:bottom w:val="single" w:sz="4" w:space="0" w:color="auto"/>
              <w:right w:val="single" w:sz="4" w:space="0" w:color="auto"/>
            </w:tcBorders>
            <w:shd w:val="clear" w:color="auto" w:fill="auto"/>
            <w:noWrap/>
            <w:vAlign w:val="center"/>
          </w:tcPr>
          <w:p w:rsidR="00442E2F" w:rsidRPr="006E35A4" w:rsidRDefault="00442E2F" w:rsidP="00442E2F">
            <w:pPr>
              <w:jc w:val="center"/>
              <w:rPr>
                <w:rFonts w:cstheme="minorHAnsi"/>
                <w:b/>
                <w:color w:val="000000"/>
              </w:rPr>
            </w:pPr>
            <w:r w:rsidRPr="006E35A4">
              <w:rPr>
                <w:rFonts w:cstheme="minorHAnsi"/>
                <w:b/>
                <w:color w:val="000000"/>
              </w:rPr>
              <w:t>8</w:t>
            </w:r>
          </w:p>
        </w:tc>
      </w:tr>
    </w:tbl>
    <w:p w:rsidR="002C3781" w:rsidRPr="006E35A4" w:rsidRDefault="002C3781" w:rsidP="00D34242">
      <w:pPr>
        <w:jc w:val="center"/>
        <w:rPr>
          <w:b/>
          <w:sz w:val="28"/>
          <w:szCs w:val="28"/>
        </w:rPr>
      </w:pPr>
    </w:p>
    <w:p w:rsidR="004B18D1" w:rsidRDefault="00766460" w:rsidP="009C16D5">
      <w:pPr>
        <w:spacing w:after="120" w:line="360" w:lineRule="auto"/>
        <w:ind w:left="851" w:firstLine="709"/>
        <w:jc w:val="both"/>
        <w:rPr>
          <w:sz w:val="24"/>
          <w:szCs w:val="24"/>
        </w:rPr>
      </w:pPr>
      <w:r w:rsidRPr="002C3781">
        <w:rPr>
          <w:sz w:val="24"/>
          <w:szCs w:val="24"/>
        </w:rPr>
        <w:t xml:space="preserve">Derslerin </w:t>
      </w:r>
      <w:r w:rsidR="005A0489">
        <w:rPr>
          <w:sz w:val="24"/>
          <w:szCs w:val="24"/>
        </w:rPr>
        <w:t>kısa</w:t>
      </w:r>
      <w:r w:rsidR="00A250CF" w:rsidRPr="002C3781">
        <w:rPr>
          <w:sz w:val="24"/>
          <w:szCs w:val="24"/>
        </w:rPr>
        <w:t xml:space="preserve"> içerikleri</w:t>
      </w:r>
      <w:r w:rsidR="005A0489">
        <w:rPr>
          <w:sz w:val="24"/>
          <w:szCs w:val="24"/>
        </w:rPr>
        <w:t xml:space="preserve"> aşağıda be</w:t>
      </w:r>
      <w:r w:rsidR="00A8015E">
        <w:rPr>
          <w:sz w:val="24"/>
          <w:szCs w:val="24"/>
        </w:rPr>
        <w:t>lirtilmiştir.</w:t>
      </w:r>
    </w:p>
    <w:p w:rsidR="002C3781" w:rsidRPr="005333F9" w:rsidRDefault="00442E2F" w:rsidP="009C16D5">
      <w:pPr>
        <w:spacing w:after="120" w:line="360" w:lineRule="auto"/>
        <w:ind w:left="851" w:firstLine="709"/>
        <w:jc w:val="both"/>
        <w:rPr>
          <w:b/>
          <w:sz w:val="24"/>
          <w:szCs w:val="24"/>
        </w:rPr>
      </w:pPr>
      <w:r>
        <w:rPr>
          <w:b/>
          <w:sz w:val="24"/>
          <w:szCs w:val="24"/>
        </w:rPr>
        <w:t>GDM</w:t>
      </w:r>
      <w:proofErr w:type="gramStart"/>
      <w:r>
        <w:rPr>
          <w:b/>
          <w:sz w:val="24"/>
          <w:szCs w:val="24"/>
        </w:rPr>
        <w:t>……</w:t>
      </w:r>
      <w:proofErr w:type="gramEnd"/>
      <w:r w:rsidR="000A7141">
        <w:rPr>
          <w:b/>
          <w:sz w:val="24"/>
          <w:szCs w:val="24"/>
        </w:rPr>
        <w:t xml:space="preserve"> Gıda ve Viroloji</w:t>
      </w:r>
    </w:p>
    <w:p w:rsidR="000A7141" w:rsidRDefault="000A7141" w:rsidP="009C16D5">
      <w:pPr>
        <w:spacing w:after="120" w:line="360" w:lineRule="auto"/>
        <w:ind w:left="851" w:firstLine="709"/>
        <w:jc w:val="both"/>
      </w:pPr>
      <w:r>
        <w:t xml:space="preserve">Gıda ve </w:t>
      </w:r>
      <w:proofErr w:type="spellStart"/>
      <w:r>
        <w:t>Virus</w:t>
      </w:r>
      <w:proofErr w:type="spellEnd"/>
      <w:r>
        <w:t xml:space="preserve"> ilişkisi, </w:t>
      </w:r>
      <w:proofErr w:type="spellStart"/>
      <w:r>
        <w:t>Virusların</w:t>
      </w:r>
      <w:proofErr w:type="spellEnd"/>
      <w:r>
        <w:t xml:space="preserve"> sınıflandırılması, Gıdalarla bulaşma potansiyeli olan virüsler, Gıdalarda bulunan virüslerin tespiti için geleneksel ve moleküler yöntemler, </w:t>
      </w:r>
      <w:proofErr w:type="spellStart"/>
      <w:r>
        <w:t>Enterik</w:t>
      </w:r>
      <w:proofErr w:type="spellEnd"/>
      <w:r>
        <w:t xml:space="preserve"> virüslerin çevrede bulunmaları ve taşınmaları, gıda virolojisinde </w:t>
      </w:r>
      <w:proofErr w:type="spellStart"/>
      <w:r>
        <w:t>bakteriyofajlar</w:t>
      </w:r>
      <w:proofErr w:type="spellEnd"/>
      <w:r>
        <w:t xml:space="preserve">, gıda kaynaklı </w:t>
      </w:r>
      <w:proofErr w:type="spellStart"/>
      <w:r>
        <w:t>viral</w:t>
      </w:r>
      <w:proofErr w:type="spellEnd"/>
      <w:r>
        <w:t xml:space="preserve"> salgınların epidemiyolojisi, gıda kaynaklı virüslerden korunma ve kontrol stratejileri. </w:t>
      </w:r>
    </w:p>
    <w:p w:rsidR="00F17571" w:rsidRPr="005333F9" w:rsidRDefault="000A7141" w:rsidP="009C16D5">
      <w:pPr>
        <w:spacing w:after="120" w:line="360" w:lineRule="auto"/>
        <w:ind w:left="851" w:firstLine="709"/>
        <w:jc w:val="both"/>
        <w:rPr>
          <w:b/>
          <w:sz w:val="24"/>
          <w:szCs w:val="24"/>
        </w:rPr>
      </w:pPr>
      <w:r>
        <w:rPr>
          <w:b/>
          <w:sz w:val="24"/>
          <w:szCs w:val="24"/>
        </w:rPr>
        <w:t>GDM</w:t>
      </w:r>
      <w:proofErr w:type="gramStart"/>
      <w:r>
        <w:rPr>
          <w:b/>
          <w:sz w:val="24"/>
          <w:szCs w:val="24"/>
        </w:rPr>
        <w:t>……</w:t>
      </w:r>
      <w:proofErr w:type="gramEnd"/>
      <w:r>
        <w:rPr>
          <w:b/>
          <w:sz w:val="24"/>
          <w:szCs w:val="24"/>
        </w:rPr>
        <w:t xml:space="preserve"> Gıda Mikolojisi</w:t>
      </w:r>
    </w:p>
    <w:p w:rsidR="000A7141" w:rsidRDefault="000A7141" w:rsidP="009C16D5">
      <w:pPr>
        <w:spacing w:after="120" w:line="360" w:lineRule="auto"/>
        <w:ind w:left="851" w:firstLine="709"/>
        <w:jc w:val="both"/>
      </w:pPr>
      <w:r>
        <w:t xml:space="preserve">Gıda ve ortam havasındaki </w:t>
      </w:r>
      <w:proofErr w:type="spellStart"/>
      <w:r>
        <w:t>funguslara</w:t>
      </w:r>
      <w:proofErr w:type="spellEnd"/>
      <w:r>
        <w:t xml:space="preserve"> giriş, </w:t>
      </w:r>
      <w:proofErr w:type="spellStart"/>
      <w:r>
        <w:t>fungal</w:t>
      </w:r>
      <w:proofErr w:type="spellEnd"/>
      <w:r>
        <w:t xml:space="preserve"> taksonomi, </w:t>
      </w:r>
      <w:proofErr w:type="spellStart"/>
      <w:r>
        <w:t>fungal</w:t>
      </w:r>
      <w:proofErr w:type="spellEnd"/>
      <w:r>
        <w:t xml:space="preserve"> gelişmeyi, spor biyolojisi ve ısıya dirençli </w:t>
      </w:r>
      <w:proofErr w:type="spellStart"/>
      <w:r>
        <w:t>fungusları</w:t>
      </w:r>
      <w:proofErr w:type="spellEnd"/>
      <w:r>
        <w:t xml:space="preserve"> kapsayan gıda mikolojisi, </w:t>
      </w:r>
      <w:proofErr w:type="spellStart"/>
      <w:r>
        <w:t>mikotoksijenik</w:t>
      </w:r>
      <w:proofErr w:type="spellEnd"/>
      <w:r>
        <w:t xml:space="preserve"> </w:t>
      </w:r>
      <w:proofErr w:type="spellStart"/>
      <w:r>
        <w:t>funguslar</w:t>
      </w:r>
      <w:proofErr w:type="spellEnd"/>
      <w:r>
        <w:t xml:space="preserve">, </w:t>
      </w:r>
      <w:proofErr w:type="spellStart"/>
      <w:r>
        <w:t>mikotoksinler</w:t>
      </w:r>
      <w:proofErr w:type="spellEnd"/>
      <w:r>
        <w:t xml:space="preserve"> ve diğer </w:t>
      </w:r>
      <w:proofErr w:type="spellStart"/>
      <w:r>
        <w:t>fungal</w:t>
      </w:r>
      <w:proofErr w:type="spellEnd"/>
      <w:r>
        <w:t xml:space="preserve"> </w:t>
      </w:r>
      <w:proofErr w:type="spellStart"/>
      <w:r>
        <w:t>metabolitler</w:t>
      </w:r>
      <w:proofErr w:type="spellEnd"/>
      <w:r>
        <w:t xml:space="preserve"> (birincil ve ikincil), uçucu bileşikler, gıda kaynaklı </w:t>
      </w:r>
      <w:proofErr w:type="spellStart"/>
      <w:r>
        <w:t>fungusların</w:t>
      </w:r>
      <w:proofErr w:type="spellEnd"/>
      <w:r>
        <w:t xml:space="preserve"> sayımı, </w:t>
      </w:r>
      <w:proofErr w:type="gramStart"/>
      <w:r>
        <w:t>izolasyonu</w:t>
      </w:r>
      <w:proofErr w:type="gramEnd"/>
      <w:r>
        <w:t xml:space="preserve"> ve tanımlanması, gıdalardaki küflerin etkileri, gıda üretiminde </w:t>
      </w:r>
      <w:proofErr w:type="spellStart"/>
      <w:r>
        <w:t>fungusların</w:t>
      </w:r>
      <w:proofErr w:type="spellEnd"/>
      <w:r>
        <w:t xml:space="preserve"> rolü, küflerle gıdaların bozulması, gıda kaynaklı ve ortam havasındaki </w:t>
      </w:r>
      <w:proofErr w:type="spellStart"/>
      <w:r>
        <w:t>fungusları</w:t>
      </w:r>
      <w:proofErr w:type="spellEnd"/>
      <w:r>
        <w:t xml:space="preserve"> ve </w:t>
      </w:r>
      <w:proofErr w:type="spellStart"/>
      <w:r>
        <w:t>mikotoksinleri</w:t>
      </w:r>
      <w:proofErr w:type="spellEnd"/>
      <w:r>
        <w:t xml:space="preserve"> önleme ve kontrol stratejileri.</w:t>
      </w:r>
    </w:p>
    <w:p w:rsidR="00F17571" w:rsidRPr="005333F9" w:rsidRDefault="000A7141" w:rsidP="009C16D5">
      <w:pPr>
        <w:spacing w:after="120" w:line="360" w:lineRule="auto"/>
        <w:ind w:left="851" w:firstLine="709"/>
        <w:jc w:val="both"/>
        <w:rPr>
          <w:b/>
          <w:sz w:val="24"/>
          <w:szCs w:val="24"/>
        </w:rPr>
      </w:pPr>
      <w:r>
        <w:rPr>
          <w:b/>
          <w:sz w:val="24"/>
          <w:szCs w:val="24"/>
        </w:rPr>
        <w:t>GDM</w:t>
      </w:r>
      <w:proofErr w:type="gramStart"/>
      <w:r>
        <w:rPr>
          <w:b/>
          <w:sz w:val="24"/>
          <w:szCs w:val="24"/>
        </w:rPr>
        <w:t>……</w:t>
      </w:r>
      <w:proofErr w:type="gramEnd"/>
      <w:r>
        <w:rPr>
          <w:b/>
          <w:sz w:val="24"/>
          <w:szCs w:val="24"/>
        </w:rPr>
        <w:t xml:space="preserve"> Gıda Bilimi ve Diyetetikte Moleküler Beslenme</w:t>
      </w:r>
    </w:p>
    <w:p w:rsidR="000A7141" w:rsidRDefault="000A7141" w:rsidP="009C16D5">
      <w:pPr>
        <w:spacing w:after="120" w:line="360" w:lineRule="auto"/>
        <w:ind w:left="851" w:firstLine="709"/>
        <w:jc w:val="both"/>
      </w:pPr>
      <w:r>
        <w:t xml:space="preserve">Temel insan genomu ve bunun diyetle besinlerle olan ilişkisinin anlatılması. Moleküler beslenmenin diğer bilimsel alanlardaki uygulamalarının gösterilmesi. Moleküler beslenmede deney </w:t>
      </w:r>
      <w:proofErr w:type="gramStart"/>
      <w:r>
        <w:t>dizaynının</w:t>
      </w:r>
      <w:proofErr w:type="gramEnd"/>
      <w:r>
        <w:t xml:space="preserve"> ve temel tekniklerin tanıtılması. Moleküler beslenmedeki araştırma planlama aşamalarının öğretilmesi ve beslenme bilimindeki temel tekniklerin tanıtılması. Moleküler beslenme ve sağlıkla ilgili bilimsel makalelerin tartışılması. </w:t>
      </w:r>
    </w:p>
    <w:p w:rsidR="00F17571" w:rsidRPr="005333F9" w:rsidRDefault="00396ED1" w:rsidP="009C16D5">
      <w:pPr>
        <w:spacing w:after="120" w:line="360" w:lineRule="auto"/>
        <w:ind w:left="851" w:firstLine="709"/>
        <w:jc w:val="both"/>
        <w:rPr>
          <w:b/>
          <w:sz w:val="24"/>
          <w:szCs w:val="24"/>
        </w:rPr>
      </w:pPr>
      <w:r>
        <w:rPr>
          <w:b/>
          <w:sz w:val="24"/>
          <w:szCs w:val="24"/>
        </w:rPr>
        <w:t>GDM</w:t>
      </w:r>
      <w:proofErr w:type="gramStart"/>
      <w:r>
        <w:rPr>
          <w:b/>
          <w:sz w:val="24"/>
          <w:szCs w:val="24"/>
        </w:rPr>
        <w:t>……</w:t>
      </w:r>
      <w:proofErr w:type="gramEnd"/>
      <w:r>
        <w:rPr>
          <w:b/>
          <w:sz w:val="24"/>
          <w:szCs w:val="24"/>
        </w:rPr>
        <w:t xml:space="preserve"> Arıcılık Ürünleri</w:t>
      </w:r>
    </w:p>
    <w:p w:rsidR="00532883" w:rsidRDefault="00532883" w:rsidP="009C16D5">
      <w:pPr>
        <w:spacing w:after="120" w:line="360" w:lineRule="auto"/>
        <w:ind w:left="851" w:firstLine="709"/>
        <w:jc w:val="both"/>
      </w:pPr>
      <w:r w:rsidRPr="00532883">
        <w:t xml:space="preserve">Türkiye’de ve Dünya’da arıcılık teknolojisine genel bir bakış. Balın tanımı ve sınıflandırılması. Çeşitli balların </w:t>
      </w:r>
      <w:proofErr w:type="spellStart"/>
      <w:r w:rsidRPr="00532883">
        <w:t>fiziko</w:t>
      </w:r>
      <w:proofErr w:type="spellEnd"/>
      <w:r w:rsidRPr="00532883">
        <w:t xml:space="preserve">-kimyasal, </w:t>
      </w:r>
      <w:proofErr w:type="spellStart"/>
      <w:r w:rsidRPr="00532883">
        <w:t>reolojik</w:t>
      </w:r>
      <w:proofErr w:type="spellEnd"/>
      <w:r w:rsidRPr="00532883">
        <w:t xml:space="preserve"> ve duyusal özellikleri. Bal üretimi. Ballarda meydana gelen bozulmalar ve analiz yöntemleri. Balda tağşiş ve taklidin tespit edilmesinde kullanılan </w:t>
      </w:r>
      <w:proofErr w:type="spellStart"/>
      <w:proofErr w:type="gramStart"/>
      <w:r w:rsidRPr="00532883">
        <w:t>yöntemler.Bal</w:t>
      </w:r>
      <w:proofErr w:type="spellEnd"/>
      <w:proofErr w:type="gramEnd"/>
      <w:r w:rsidRPr="00532883">
        <w:t xml:space="preserve"> mumunun kimyasal yapısı ve üretimi. Polenin kimyasal yapısı, üretimi ve kullanım olanakları. Arı sütünün kimyasal </w:t>
      </w:r>
      <w:proofErr w:type="spellStart"/>
      <w:proofErr w:type="gramStart"/>
      <w:r w:rsidRPr="00532883">
        <w:t>yapısı,üretimi</w:t>
      </w:r>
      <w:proofErr w:type="spellEnd"/>
      <w:proofErr w:type="gramEnd"/>
      <w:r w:rsidRPr="00532883">
        <w:t xml:space="preserve"> ve kullanım </w:t>
      </w:r>
      <w:r w:rsidRPr="00532883">
        <w:lastRenderedPageBreak/>
        <w:t xml:space="preserve">olanakları. </w:t>
      </w:r>
      <w:proofErr w:type="spellStart"/>
      <w:r w:rsidRPr="00532883">
        <w:t>Propolisin</w:t>
      </w:r>
      <w:proofErr w:type="spellEnd"/>
      <w:r w:rsidRPr="00532883">
        <w:t xml:space="preserve"> yapısı, üretimi ve kullanım yerleri. Polen, arı sütü ve </w:t>
      </w:r>
      <w:proofErr w:type="spellStart"/>
      <w:r w:rsidRPr="00532883">
        <w:t>Propolisin</w:t>
      </w:r>
      <w:proofErr w:type="spellEnd"/>
      <w:r w:rsidRPr="00532883">
        <w:t xml:space="preserve"> faydaları. Arı ürünlerinin sağlığa faydaları</w:t>
      </w:r>
    </w:p>
    <w:p w:rsidR="00F17571" w:rsidRDefault="00532883" w:rsidP="009C16D5">
      <w:pPr>
        <w:spacing w:after="120" w:line="360" w:lineRule="auto"/>
        <w:ind w:left="851" w:firstLine="709"/>
        <w:jc w:val="both"/>
        <w:rPr>
          <w:b/>
          <w:sz w:val="24"/>
          <w:szCs w:val="24"/>
        </w:rPr>
      </w:pPr>
      <w:r>
        <w:rPr>
          <w:b/>
          <w:sz w:val="24"/>
          <w:szCs w:val="24"/>
        </w:rPr>
        <w:t>GDM</w:t>
      </w:r>
      <w:proofErr w:type="gramStart"/>
      <w:r>
        <w:rPr>
          <w:b/>
          <w:sz w:val="24"/>
          <w:szCs w:val="24"/>
        </w:rPr>
        <w:t>……</w:t>
      </w:r>
      <w:proofErr w:type="gramEnd"/>
      <w:r>
        <w:rPr>
          <w:b/>
          <w:sz w:val="24"/>
          <w:szCs w:val="24"/>
        </w:rPr>
        <w:t xml:space="preserve"> Peynir Teknolojisi</w:t>
      </w:r>
    </w:p>
    <w:p w:rsidR="00532883" w:rsidRPr="00532883" w:rsidRDefault="00532883" w:rsidP="00532883">
      <w:pPr>
        <w:widowControl/>
        <w:autoSpaceDE/>
        <w:autoSpaceDN/>
        <w:spacing w:line="360" w:lineRule="auto"/>
        <w:ind w:left="720" w:firstLine="720"/>
        <w:jc w:val="both"/>
        <w:rPr>
          <w:lang w:eastAsia="tr-TR"/>
        </w:rPr>
      </w:pPr>
      <w:r w:rsidRPr="00532883">
        <w:rPr>
          <w:lang w:eastAsia="tr-TR"/>
        </w:rPr>
        <w:t xml:space="preserve">Peynire işlenecek sütün seçimi, süte uygulanan ön işlemler, Peynir üretiminde kullanılan katkı maddeleri ve yardımcı maddeler, Peynir üretiminde kullanılan katkı maddeleri ve yardımcı maddeler, Peynir üretiminde kullanılan katkı maddeleri ve yardımcı maddeler, Kaşar peyniri, Lor peyniri, Otlu peynir, Tulum, </w:t>
      </w:r>
      <w:proofErr w:type="spellStart"/>
      <w:r w:rsidRPr="00532883">
        <w:rPr>
          <w:lang w:eastAsia="tr-TR"/>
        </w:rPr>
        <w:t>Mihaliç</w:t>
      </w:r>
      <w:proofErr w:type="spellEnd"/>
      <w:r w:rsidRPr="00532883">
        <w:rPr>
          <w:lang w:eastAsia="tr-TR"/>
        </w:rPr>
        <w:t xml:space="preserve">, Dil ve </w:t>
      </w:r>
      <w:proofErr w:type="spellStart"/>
      <w:r w:rsidRPr="00532883">
        <w:rPr>
          <w:lang w:eastAsia="tr-TR"/>
        </w:rPr>
        <w:t>Civil</w:t>
      </w:r>
      <w:proofErr w:type="spellEnd"/>
      <w:r w:rsidRPr="00532883">
        <w:rPr>
          <w:lang w:eastAsia="tr-TR"/>
        </w:rPr>
        <w:t xml:space="preserve"> peyniri üretimi, özellikleri, kalite </w:t>
      </w:r>
      <w:proofErr w:type="gramStart"/>
      <w:r w:rsidRPr="00532883">
        <w:rPr>
          <w:lang w:eastAsia="tr-TR"/>
        </w:rPr>
        <w:t>kriterleri</w:t>
      </w:r>
      <w:proofErr w:type="gramEnd"/>
      <w:r w:rsidRPr="00532883">
        <w:rPr>
          <w:lang w:eastAsia="tr-TR"/>
        </w:rPr>
        <w:t xml:space="preserve">, Eritme peyniri teknolojisi, </w:t>
      </w:r>
      <w:proofErr w:type="spellStart"/>
      <w:r w:rsidRPr="00532883">
        <w:rPr>
          <w:lang w:eastAsia="tr-TR"/>
        </w:rPr>
        <w:t>Cheddar</w:t>
      </w:r>
      <w:proofErr w:type="spellEnd"/>
      <w:r w:rsidRPr="00532883">
        <w:rPr>
          <w:lang w:eastAsia="tr-TR"/>
        </w:rPr>
        <w:t xml:space="preserve">, </w:t>
      </w:r>
      <w:proofErr w:type="spellStart"/>
      <w:r w:rsidRPr="00532883">
        <w:rPr>
          <w:lang w:eastAsia="tr-TR"/>
        </w:rPr>
        <w:t>Roquefort</w:t>
      </w:r>
      <w:proofErr w:type="spellEnd"/>
      <w:r w:rsidRPr="00532883">
        <w:rPr>
          <w:lang w:eastAsia="tr-TR"/>
        </w:rPr>
        <w:t xml:space="preserve"> ve </w:t>
      </w:r>
      <w:proofErr w:type="spellStart"/>
      <w:r w:rsidRPr="00532883">
        <w:rPr>
          <w:lang w:eastAsia="tr-TR"/>
        </w:rPr>
        <w:t>Emmental</w:t>
      </w:r>
      <w:proofErr w:type="spellEnd"/>
      <w:r w:rsidRPr="00532883">
        <w:rPr>
          <w:lang w:eastAsia="tr-TR"/>
        </w:rPr>
        <w:t xml:space="preserve"> peyniri üretimi, özellikleri, kalite kriterleri</w:t>
      </w:r>
    </w:p>
    <w:p w:rsidR="00F17571" w:rsidRPr="00800EED" w:rsidRDefault="00800EED" w:rsidP="009C16D5">
      <w:pPr>
        <w:spacing w:after="120" w:line="360" w:lineRule="auto"/>
        <w:ind w:left="851" w:firstLine="709"/>
        <w:jc w:val="both"/>
        <w:rPr>
          <w:b/>
        </w:rPr>
      </w:pPr>
      <w:r>
        <w:rPr>
          <w:b/>
          <w:sz w:val="24"/>
          <w:szCs w:val="24"/>
        </w:rPr>
        <w:t>GDM</w:t>
      </w:r>
      <w:proofErr w:type="gramStart"/>
      <w:r>
        <w:rPr>
          <w:b/>
          <w:sz w:val="24"/>
          <w:szCs w:val="24"/>
        </w:rPr>
        <w:t>……</w:t>
      </w:r>
      <w:proofErr w:type="gramEnd"/>
      <w:r>
        <w:rPr>
          <w:b/>
          <w:sz w:val="24"/>
          <w:szCs w:val="24"/>
        </w:rPr>
        <w:t xml:space="preserve"> </w:t>
      </w:r>
      <w:r w:rsidRPr="00800EED">
        <w:rPr>
          <w:b/>
          <w:color w:val="000000"/>
        </w:rPr>
        <w:t xml:space="preserve">Gıda </w:t>
      </w:r>
      <w:r w:rsidR="00C069EA">
        <w:rPr>
          <w:b/>
          <w:color w:val="000000"/>
        </w:rPr>
        <w:t>Endüstrisinde Kullanılan Tıbbi v</w:t>
      </w:r>
      <w:r w:rsidRPr="00800EED">
        <w:rPr>
          <w:b/>
          <w:color w:val="000000"/>
        </w:rPr>
        <w:t>e Aromatik Bitkiler</w:t>
      </w:r>
    </w:p>
    <w:p w:rsidR="00800EED" w:rsidRDefault="00800EED" w:rsidP="009C16D5">
      <w:pPr>
        <w:spacing w:after="120" w:line="360" w:lineRule="auto"/>
        <w:ind w:left="851" w:firstLine="709"/>
        <w:jc w:val="both"/>
        <w:rPr>
          <w:b/>
          <w:sz w:val="24"/>
          <w:szCs w:val="24"/>
        </w:rPr>
      </w:pPr>
      <w:r w:rsidRPr="00800EED">
        <w:rPr>
          <w:color w:val="000000"/>
        </w:rPr>
        <w:t xml:space="preserve">Gıda endüstrisinde kullanılan tıbbi ve </w:t>
      </w:r>
      <w:proofErr w:type="gramStart"/>
      <w:r w:rsidRPr="00800EED">
        <w:rPr>
          <w:color w:val="000000"/>
        </w:rPr>
        <w:t>aromatik</w:t>
      </w:r>
      <w:proofErr w:type="gramEnd"/>
      <w:r w:rsidRPr="00800EED">
        <w:rPr>
          <w:color w:val="000000"/>
        </w:rPr>
        <w:t xml:space="preserve"> bitkilerin ülkemizde ve dünyadaki üretimi, tıbbi ve aromatik bitkilerin ekonomik önemi, fonksiyonel özellikleri, içeriklerinde bulunan </w:t>
      </w:r>
      <w:proofErr w:type="spellStart"/>
      <w:r w:rsidRPr="00800EED">
        <w:rPr>
          <w:color w:val="000000"/>
        </w:rPr>
        <w:t>biyoaktif</w:t>
      </w:r>
      <w:proofErr w:type="spellEnd"/>
      <w:r w:rsidRPr="00800EED">
        <w:rPr>
          <w:color w:val="000000"/>
        </w:rPr>
        <w:t xml:space="preserve"> bileşenler, tıbbi ve aromatik bitkilerin sağlık üzerine etkileri, tıbbi ve aromatik bitkilerden </w:t>
      </w:r>
      <w:proofErr w:type="spellStart"/>
      <w:r w:rsidRPr="00800EED">
        <w:rPr>
          <w:color w:val="000000"/>
        </w:rPr>
        <w:t>biyoaktif</w:t>
      </w:r>
      <w:proofErr w:type="spellEnd"/>
      <w:r w:rsidRPr="00800EED">
        <w:rPr>
          <w:color w:val="000000"/>
        </w:rPr>
        <w:t xml:space="preserve"> bileşenlerin </w:t>
      </w:r>
      <w:proofErr w:type="spellStart"/>
      <w:r w:rsidRPr="00800EED">
        <w:rPr>
          <w:color w:val="000000"/>
        </w:rPr>
        <w:t>ekstraksiyou</w:t>
      </w:r>
      <w:proofErr w:type="spellEnd"/>
      <w:r w:rsidRPr="00800EED">
        <w:rPr>
          <w:color w:val="000000"/>
        </w:rPr>
        <w:t>, tıbbi ve aromatik bitkilerin uçucu ve uçucu olmayan bileşenlerinin analiz yöntemleri, tıbbi ve aromatik bitkilerin sanayi ölçekli kullanım olanakları, tıbbi ve aromatik bitkilerin dağıtım, pazarlama ve ihracatı</w:t>
      </w:r>
      <w:r w:rsidRPr="005333F9">
        <w:rPr>
          <w:b/>
          <w:sz w:val="24"/>
          <w:szCs w:val="24"/>
        </w:rPr>
        <w:t xml:space="preserve"> </w:t>
      </w:r>
    </w:p>
    <w:p w:rsidR="00F17571" w:rsidRPr="005333F9" w:rsidRDefault="00C069EA" w:rsidP="009C16D5">
      <w:pPr>
        <w:spacing w:after="120" w:line="360" w:lineRule="auto"/>
        <w:ind w:left="851" w:firstLine="709"/>
        <w:jc w:val="both"/>
        <w:rPr>
          <w:b/>
          <w:sz w:val="24"/>
          <w:szCs w:val="24"/>
        </w:rPr>
      </w:pPr>
      <w:r>
        <w:rPr>
          <w:b/>
          <w:sz w:val="24"/>
          <w:szCs w:val="24"/>
        </w:rPr>
        <w:t>GDM</w:t>
      </w:r>
      <w:proofErr w:type="gramStart"/>
      <w:r>
        <w:rPr>
          <w:b/>
          <w:sz w:val="24"/>
          <w:szCs w:val="24"/>
        </w:rPr>
        <w:t>…</w:t>
      </w:r>
      <w:r w:rsidR="0045647D">
        <w:rPr>
          <w:b/>
          <w:sz w:val="24"/>
          <w:szCs w:val="24"/>
        </w:rPr>
        <w:t>…</w:t>
      </w:r>
      <w:proofErr w:type="gramEnd"/>
      <w:r w:rsidR="0045647D">
        <w:rPr>
          <w:b/>
          <w:sz w:val="24"/>
          <w:szCs w:val="24"/>
        </w:rPr>
        <w:t xml:space="preserve"> </w:t>
      </w:r>
      <w:r w:rsidR="0045647D" w:rsidRPr="00C069EA">
        <w:rPr>
          <w:b/>
          <w:color w:val="000000"/>
        </w:rPr>
        <w:t>Hazır Yemek Sistemleri</w:t>
      </w:r>
    </w:p>
    <w:p w:rsidR="000E6E37" w:rsidRPr="005333F9" w:rsidRDefault="0045647D" w:rsidP="005333F9">
      <w:pPr>
        <w:spacing w:after="120" w:line="360" w:lineRule="auto"/>
        <w:ind w:left="851" w:firstLine="709"/>
        <w:jc w:val="both"/>
        <w:rPr>
          <w:sz w:val="24"/>
          <w:szCs w:val="24"/>
        </w:rPr>
      </w:pPr>
      <w:r w:rsidRPr="0045647D">
        <w:rPr>
          <w:color w:val="000000"/>
        </w:rPr>
        <w:t xml:space="preserve">Hazır yemek endüstrisi, tarihçesi, toplu beslenme yapılan kurumlar ve özellikleri, hazır </w:t>
      </w:r>
      <w:proofErr w:type="spellStart"/>
      <w:r w:rsidRPr="0045647D">
        <w:rPr>
          <w:color w:val="000000"/>
        </w:rPr>
        <w:t>yamek</w:t>
      </w:r>
      <w:proofErr w:type="spellEnd"/>
      <w:r w:rsidRPr="0045647D">
        <w:rPr>
          <w:color w:val="000000"/>
        </w:rPr>
        <w:t xml:space="preserve"> işletmesinin taşıması gereken nitelikler, beslenme ilkeleri, menü planlama, mutfak planlama, </w:t>
      </w:r>
      <w:proofErr w:type="gramStart"/>
      <w:r w:rsidRPr="0045647D">
        <w:rPr>
          <w:color w:val="000000"/>
        </w:rPr>
        <w:t>ekipman</w:t>
      </w:r>
      <w:proofErr w:type="gramEnd"/>
      <w:r w:rsidRPr="0045647D">
        <w:rPr>
          <w:color w:val="000000"/>
        </w:rPr>
        <w:t xml:space="preserve"> seçimi ve yerleşimi, hazır yemek sistemlerinde depolama, hazır yemek sistemlerinde hijyen ve sanitasyon, gıda güvenliği, gıda hazırlama yöntemleri, hazır yemek sistemlerinde kalite uygulamaları</w:t>
      </w:r>
      <w:r>
        <w:rPr>
          <w:color w:val="000000"/>
        </w:rPr>
        <w:t>.</w:t>
      </w:r>
    </w:p>
    <w:p w:rsidR="00034E59" w:rsidRPr="00034E59" w:rsidRDefault="00C069EA" w:rsidP="00034E59">
      <w:pPr>
        <w:spacing w:line="360" w:lineRule="auto"/>
        <w:ind w:left="720" w:firstLine="720"/>
        <w:jc w:val="both"/>
        <w:rPr>
          <w:rFonts w:cstheme="minorHAnsi"/>
          <w:b/>
          <w:color w:val="000000"/>
        </w:rPr>
      </w:pPr>
      <w:r>
        <w:rPr>
          <w:b/>
          <w:sz w:val="24"/>
          <w:szCs w:val="24"/>
        </w:rPr>
        <w:t>GDM</w:t>
      </w:r>
      <w:proofErr w:type="gramStart"/>
      <w:r>
        <w:rPr>
          <w:b/>
          <w:sz w:val="24"/>
          <w:szCs w:val="24"/>
        </w:rPr>
        <w:t>…</w:t>
      </w:r>
      <w:r w:rsidR="00034E59">
        <w:rPr>
          <w:b/>
          <w:sz w:val="24"/>
          <w:szCs w:val="24"/>
        </w:rPr>
        <w:t>…</w:t>
      </w:r>
      <w:proofErr w:type="gramEnd"/>
      <w:r w:rsidR="00034E59">
        <w:rPr>
          <w:b/>
          <w:sz w:val="24"/>
          <w:szCs w:val="24"/>
        </w:rPr>
        <w:t xml:space="preserve"> </w:t>
      </w:r>
      <w:r w:rsidR="00034E59" w:rsidRPr="00034E59">
        <w:rPr>
          <w:b/>
        </w:rPr>
        <w:t>Endüstriyel Mikrobiyoloji</w:t>
      </w:r>
    </w:p>
    <w:p w:rsidR="00034E59" w:rsidRDefault="00034E59" w:rsidP="00034E59">
      <w:pPr>
        <w:spacing w:before="240" w:line="360" w:lineRule="auto"/>
        <w:ind w:left="720" w:firstLine="720"/>
        <w:jc w:val="both"/>
      </w:pPr>
      <w:r w:rsidRPr="00A73159">
        <w:t xml:space="preserve">Endüstriyel mikrobiyoloji, mikroorganizmalardan kullanarak gerçekleşen kimyasal reaksiyonları ve ortaya çıkan değerli ticari ürünleri incelemektedir. Bu ders kapsamında; endüstriyel mikroorganizmalar, bu mikroorganizmalarda istenilen özellikler, </w:t>
      </w:r>
      <w:proofErr w:type="gramStart"/>
      <w:r w:rsidRPr="00A73159">
        <w:t>fermantasyon</w:t>
      </w:r>
      <w:proofErr w:type="gramEnd"/>
      <w:r w:rsidRPr="00A73159">
        <w:t xml:space="preserve"> sırasında gerçekleştirilen kimyasal reaksiyonlar, reaksiyonlar sırasında açığa çıkan </w:t>
      </w:r>
      <w:proofErr w:type="spellStart"/>
      <w:r w:rsidRPr="00A73159">
        <w:t>primer</w:t>
      </w:r>
      <w:proofErr w:type="spellEnd"/>
      <w:r w:rsidRPr="00A73159">
        <w:t xml:space="preserve"> ve </w:t>
      </w:r>
      <w:proofErr w:type="spellStart"/>
      <w:r w:rsidRPr="00A73159">
        <w:t>sekonder</w:t>
      </w:r>
      <w:proofErr w:type="spellEnd"/>
      <w:r w:rsidRPr="00A73159">
        <w:t xml:space="preserve"> </w:t>
      </w:r>
      <w:proofErr w:type="spellStart"/>
      <w:r w:rsidRPr="00A73159">
        <w:t>metabolitler</w:t>
      </w:r>
      <w:proofErr w:type="spellEnd"/>
      <w:r w:rsidRPr="00A73159">
        <w:t xml:space="preserve">, gıda ve içecek endüstrisinde önemli endüstriyel ürünlerin (ekmek, sirke, turşu, çeşitli fermente içecekler, şarap, antibiyotik, ticari etanol sitrik asit ve diğer organik bileşenler) ortaya çıkma prosesleri incelenecektir. Ayrıca farklı </w:t>
      </w:r>
      <w:proofErr w:type="gramStart"/>
      <w:r w:rsidRPr="00A73159">
        <w:t>fermantasyon</w:t>
      </w:r>
      <w:proofErr w:type="gramEnd"/>
      <w:r w:rsidRPr="00A73159">
        <w:t xml:space="preserve"> yöntemleri, </w:t>
      </w:r>
      <w:proofErr w:type="spellStart"/>
      <w:r w:rsidRPr="00A73159">
        <w:t>mikrobiyal</w:t>
      </w:r>
      <w:proofErr w:type="spellEnd"/>
      <w:r w:rsidRPr="00A73159">
        <w:t xml:space="preserve"> üretimlerde verim hesaplamaları, mikroorganizmalarla </w:t>
      </w:r>
      <w:proofErr w:type="spellStart"/>
      <w:r w:rsidRPr="00A73159">
        <w:t>biyokütle</w:t>
      </w:r>
      <w:proofErr w:type="spellEnd"/>
      <w:r w:rsidRPr="00A73159">
        <w:t xml:space="preserve"> üretimi, aminoasit üretimi, tek hücre proteini üretimi konuları da işlenecektir. </w:t>
      </w:r>
    </w:p>
    <w:p w:rsidR="0063148E" w:rsidRPr="007A4B87" w:rsidRDefault="00034E59" w:rsidP="0063148E">
      <w:pPr>
        <w:spacing w:line="360" w:lineRule="auto"/>
        <w:ind w:left="851" w:firstLine="709"/>
        <w:jc w:val="both"/>
        <w:rPr>
          <w:b/>
        </w:rPr>
      </w:pPr>
      <w:r>
        <w:t xml:space="preserve"> </w:t>
      </w:r>
      <w:r w:rsidR="00C069EA">
        <w:rPr>
          <w:b/>
          <w:sz w:val="24"/>
          <w:szCs w:val="24"/>
        </w:rPr>
        <w:t>GDM</w:t>
      </w:r>
      <w:proofErr w:type="gramStart"/>
      <w:r w:rsidR="00C069EA">
        <w:rPr>
          <w:b/>
          <w:sz w:val="24"/>
          <w:szCs w:val="24"/>
        </w:rPr>
        <w:t>…</w:t>
      </w:r>
      <w:r w:rsidR="0063148E">
        <w:rPr>
          <w:b/>
          <w:sz w:val="24"/>
          <w:szCs w:val="24"/>
        </w:rPr>
        <w:t>…</w:t>
      </w:r>
      <w:proofErr w:type="gramEnd"/>
      <w:r w:rsidR="0063148E">
        <w:rPr>
          <w:b/>
          <w:sz w:val="24"/>
          <w:szCs w:val="24"/>
        </w:rPr>
        <w:t xml:space="preserve"> </w:t>
      </w:r>
      <w:r w:rsidR="0063148E" w:rsidRPr="007A4B87">
        <w:rPr>
          <w:b/>
        </w:rPr>
        <w:t xml:space="preserve">Gıda Mühendisliğinde </w:t>
      </w:r>
      <w:proofErr w:type="spellStart"/>
      <w:r w:rsidR="0063148E" w:rsidRPr="007A4B87">
        <w:rPr>
          <w:b/>
        </w:rPr>
        <w:t>Kemometrik</w:t>
      </w:r>
      <w:proofErr w:type="spellEnd"/>
      <w:r w:rsidR="0063148E" w:rsidRPr="007A4B87">
        <w:rPr>
          <w:b/>
        </w:rPr>
        <w:t xml:space="preserve"> Uygulamalar</w:t>
      </w:r>
    </w:p>
    <w:p w:rsidR="0063148E" w:rsidRPr="007A4B87" w:rsidRDefault="0063148E" w:rsidP="0063148E">
      <w:pPr>
        <w:spacing w:line="360" w:lineRule="auto"/>
        <w:ind w:left="851" w:firstLine="709"/>
        <w:jc w:val="both"/>
      </w:pPr>
      <w:r w:rsidRPr="007A4B87">
        <w:t xml:space="preserve">Gıda Mühendisliğinde analitik problemler, hata türleri, deneylerin planlanması, ortalama, standart sapma, hata dağılımı, güvenirlik seviyesi, sonuçların verilmesi. Ortalama, t-testi, f-testi ve diğer testlerin karşılaştırılması, değişken analizi, </w:t>
      </w:r>
      <w:proofErr w:type="spellStart"/>
      <w:r w:rsidRPr="007A4B87">
        <w:t>chi-squared</w:t>
      </w:r>
      <w:proofErr w:type="spellEnd"/>
      <w:r w:rsidRPr="007A4B87">
        <w:t xml:space="preserve"> testi. Kalibrasyon, lineer </w:t>
      </w:r>
      <w:proofErr w:type="spellStart"/>
      <w:r w:rsidRPr="007A4B87">
        <w:t>regreasyon</w:t>
      </w:r>
      <w:proofErr w:type="spellEnd"/>
      <w:r w:rsidRPr="007A4B87">
        <w:t xml:space="preserve">, analitik yöntemlerin karşılaştırılması için </w:t>
      </w:r>
      <w:proofErr w:type="spellStart"/>
      <w:r w:rsidRPr="007A4B87">
        <w:t>regreasyon</w:t>
      </w:r>
      <w:proofErr w:type="spellEnd"/>
      <w:r w:rsidRPr="007A4B87">
        <w:t xml:space="preserve">. </w:t>
      </w:r>
      <w:proofErr w:type="spellStart"/>
      <w:r w:rsidRPr="007A4B87">
        <w:t>Regreasyon</w:t>
      </w:r>
      <w:proofErr w:type="spellEnd"/>
      <w:r w:rsidRPr="007A4B87">
        <w:t xml:space="preserve"> çizgileri, eğri uygunluğu, gözlenebilme sınırı. Çok değişkenli dağılım, örnek ve mesafeler. Örnek tanımlama, faktöriyel </w:t>
      </w:r>
      <w:proofErr w:type="gramStart"/>
      <w:r w:rsidRPr="007A4B87">
        <w:t>dizayn</w:t>
      </w:r>
      <w:proofErr w:type="gramEnd"/>
      <w:r w:rsidRPr="007A4B87">
        <w:t xml:space="preserve"> ve optimizasyon. Temel bileşen analizinin tanımı ( PCA/</w:t>
      </w:r>
      <w:proofErr w:type="spellStart"/>
      <w:r w:rsidRPr="007A4B87">
        <w:t>Principal</w:t>
      </w:r>
      <w:proofErr w:type="spellEnd"/>
      <w:r w:rsidRPr="007A4B87">
        <w:t xml:space="preserve"> Component Analysis), temel bileşen analizi için </w:t>
      </w:r>
      <w:proofErr w:type="gramStart"/>
      <w:r w:rsidRPr="007A4B87">
        <w:t>prosedür</w:t>
      </w:r>
      <w:proofErr w:type="gramEnd"/>
      <w:r w:rsidRPr="007A4B87">
        <w:t xml:space="preserve">, faktör analizi. Faktörlerin tayini, faktörlerin birbirine dönüşümü. </w:t>
      </w:r>
      <w:r w:rsidRPr="007A4B87">
        <w:rPr>
          <w:color w:val="111111"/>
          <w:shd w:val="clear" w:color="auto" w:fill="FFFFFF"/>
        </w:rPr>
        <w:t>Kısmi En Küçük Kareler (PLS/</w:t>
      </w:r>
      <w:proofErr w:type="spellStart"/>
      <w:r w:rsidRPr="007A4B87">
        <w:rPr>
          <w:color w:val="111111"/>
          <w:shd w:val="clear" w:color="auto" w:fill="FFFFFF"/>
        </w:rPr>
        <w:t>Partial</w:t>
      </w:r>
      <w:proofErr w:type="spellEnd"/>
      <w:r w:rsidRPr="007A4B87">
        <w:rPr>
          <w:color w:val="111111"/>
          <w:shd w:val="clear" w:color="auto" w:fill="FFFFFF"/>
        </w:rPr>
        <w:t xml:space="preserve"> </w:t>
      </w:r>
      <w:proofErr w:type="spellStart"/>
      <w:r w:rsidRPr="007A4B87">
        <w:rPr>
          <w:color w:val="111111"/>
          <w:shd w:val="clear" w:color="auto" w:fill="FFFFFF"/>
        </w:rPr>
        <w:t>Least</w:t>
      </w:r>
      <w:proofErr w:type="spellEnd"/>
      <w:r w:rsidRPr="007A4B87">
        <w:rPr>
          <w:color w:val="111111"/>
          <w:shd w:val="clear" w:color="auto" w:fill="FFFFFF"/>
        </w:rPr>
        <w:t xml:space="preserve"> </w:t>
      </w:r>
      <w:proofErr w:type="spellStart"/>
      <w:r w:rsidRPr="007A4B87">
        <w:rPr>
          <w:color w:val="111111"/>
          <w:shd w:val="clear" w:color="auto" w:fill="FFFFFF"/>
        </w:rPr>
        <w:t>Squares</w:t>
      </w:r>
      <w:proofErr w:type="spellEnd"/>
      <w:r w:rsidRPr="007A4B87">
        <w:rPr>
          <w:color w:val="111111"/>
          <w:shd w:val="clear" w:color="auto" w:fill="FFFFFF"/>
        </w:rPr>
        <w:t xml:space="preserve">) için </w:t>
      </w:r>
      <w:proofErr w:type="gramStart"/>
      <w:r w:rsidRPr="007A4B87">
        <w:rPr>
          <w:color w:val="111111"/>
          <w:shd w:val="clear" w:color="auto" w:fill="FFFFFF"/>
        </w:rPr>
        <w:t>prosedür</w:t>
      </w:r>
      <w:proofErr w:type="gramEnd"/>
      <w:r w:rsidRPr="007A4B87">
        <w:rPr>
          <w:color w:val="111111"/>
          <w:shd w:val="clear" w:color="auto" w:fill="FFFFFF"/>
        </w:rPr>
        <w:t xml:space="preserve"> ve model oluşturulması. </w:t>
      </w:r>
    </w:p>
    <w:p w:rsidR="00A8015E" w:rsidRDefault="00A8015E" w:rsidP="009C16D5">
      <w:pPr>
        <w:spacing w:after="120" w:line="360" w:lineRule="auto"/>
        <w:ind w:left="851" w:firstLine="709"/>
        <w:jc w:val="both"/>
        <w:rPr>
          <w:b/>
          <w:sz w:val="24"/>
          <w:szCs w:val="24"/>
        </w:rPr>
      </w:pPr>
    </w:p>
    <w:p w:rsidR="00F17571" w:rsidRDefault="00C069EA" w:rsidP="009C16D5">
      <w:pPr>
        <w:spacing w:after="120" w:line="360" w:lineRule="auto"/>
        <w:ind w:left="851" w:firstLine="709"/>
        <w:jc w:val="both"/>
        <w:rPr>
          <w:b/>
          <w:color w:val="000000"/>
        </w:rPr>
      </w:pPr>
      <w:r>
        <w:rPr>
          <w:b/>
          <w:sz w:val="24"/>
          <w:szCs w:val="24"/>
        </w:rPr>
        <w:lastRenderedPageBreak/>
        <w:t>GDM</w:t>
      </w:r>
      <w:proofErr w:type="gramStart"/>
      <w:r>
        <w:rPr>
          <w:b/>
          <w:sz w:val="24"/>
          <w:szCs w:val="24"/>
        </w:rPr>
        <w:t>…</w:t>
      </w:r>
      <w:r w:rsidR="005A0489">
        <w:rPr>
          <w:b/>
          <w:sz w:val="24"/>
          <w:szCs w:val="24"/>
        </w:rPr>
        <w:t>…</w:t>
      </w:r>
      <w:proofErr w:type="gramEnd"/>
      <w:r w:rsidR="005A0489">
        <w:rPr>
          <w:b/>
          <w:sz w:val="24"/>
          <w:szCs w:val="24"/>
        </w:rPr>
        <w:t xml:space="preserve"> </w:t>
      </w:r>
      <w:r w:rsidR="005A0489" w:rsidRPr="005A0489">
        <w:rPr>
          <w:b/>
          <w:color w:val="000000"/>
        </w:rPr>
        <w:t>Gıdalarda Su ve Diğer Besin Ögeleri ile Etkileşimi</w:t>
      </w:r>
    </w:p>
    <w:p w:rsidR="00F170AD" w:rsidRPr="005A0489" w:rsidRDefault="005A0489" w:rsidP="005A0489">
      <w:pPr>
        <w:spacing w:after="120" w:line="360" w:lineRule="auto"/>
        <w:ind w:left="851" w:firstLine="709"/>
        <w:jc w:val="both"/>
        <w:rPr>
          <w:b/>
          <w:color w:val="000000"/>
        </w:rPr>
      </w:pPr>
      <w:r w:rsidRPr="005A0489">
        <w:rPr>
          <w:color w:val="000000"/>
        </w:rPr>
        <w:t>Su kimyası, suyun fiziksel özellikleri, içme sularının kalite özellikleri, su analizleri, gıda sanayinde kullanılan suyun nitelikleri, su ile protein, karbonhidrat, yağ ve vitamin arasındaki etkileşimler</w:t>
      </w:r>
      <w:r>
        <w:rPr>
          <w:b/>
          <w:color w:val="000000"/>
        </w:rPr>
        <w:t>.</w:t>
      </w:r>
    </w:p>
    <w:p w:rsidR="005A0489" w:rsidRPr="005333F9" w:rsidRDefault="005A0489" w:rsidP="005A0489">
      <w:pPr>
        <w:spacing w:after="120" w:line="360" w:lineRule="auto"/>
        <w:ind w:left="851" w:firstLine="709"/>
        <w:jc w:val="both"/>
        <w:rPr>
          <w:b/>
          <w:sz w:val="24"/>
          <w:szCs w:val="24"/>
        </w:rPr>
      </w:pPr>
      <w:r>
        <w:rPr>
          <w:b/>
          <w:sz w:val="24"/>
          <w:szCs w:val="24"/>
        </w:rPr>
        <w:t>GDM</w:t>
      </w:r>
      <w:proofErr w:type="gramStart"/>
      <w:r>
        <w:rPr>
          <w:b/>
          <w:sz w:val="24"/>
          <w:szCs w:val="24"/>
        </w:rPr>
        <w:t>……</w:t>
      </w:r>
      <w:proofErr w:type="gramEnd"/>
      <w:r w:rsidR="00C069EA">
        <w:rPr>
          <w:b/>
          <w:sz w:val="24"/>
          <w:szCs w:val="24"/>
        </w:rPr>
        <w:t xml:space="preserve"> </w:t>
      </w:r>
      <w:r w:rsidRPr="005A0489">
        <w:rPr>
          <w:b/>
        </w:rPr>
        <w:t>Yeni Gıda Soğutma Teknolojileri</w:t>
      </w:r>
    </w:p>
    <w:p w:rsidR="005A0489" w:rsidRPr="005A0489" w:rsidRDefault="005A0489" w:rsidP="005A0489">
      <w:pPr>
        <w:spacing w:after="120" w:line="360" w:lineRule="auto"/>
        <w:ind w:left="851" w:firstLine="709"/>
        <w:jc w:val="both"/>
      </w:pPr>
      <w:r w:rsidRPr="005A0489">
        <w:t xml:space="preserve">Gıda endüstrisinde soğutma işleminin yeri ve önemi. Gıda endüstrisinde kullanılan soğutucu </w:t>
      </w:r>
      <w:proofErr w:type="gramStart"/>
      <w:r w:rsidRPr="005A0489">
        <w:t>ekipmanlar</w:t>
      </w:r>
      <w:proofErr w:type="gramEnd"/>
      <w:r w:rsidRPr="005A0489">
        <w:t xml:space="preserve">. Endüstride kullanılan soğutucuların çevresel etkileri ve diğer dezavantajları. </w:t>
      </w:r>
      <w:proofErr w:type="spellStart"/>
      <w:r w:rsidRPr="005A0489">
        <w:t>Sorpsiyonlu</w:t>
      </w:r>
      <w:proofErr w:type="spellEnd"/>
      <w:r w:rsidRPr="005A0489">
        <w:t xml:space="preserve"> soğutma - </w:t>
      </w:r>
      <w:proofErr w:type="spellStart"/>
      <w:r w:rsidRPr="005A0489">
        <w:t>adsorpsiyon</w:t>
      </w:r>
      <w:proofErr w:type="spellEnd"/>
      <w:r w:rsidRPr="005A0489">
        <w:t xml:space="preserve"> sistemleri (prensipleri, teknolojinin benimsenmesinin önündeki engeller ve araştırma-geliştirme ihtiyaçları). </w:t>
      </w:r>
      <w:proofErr w:type="spellStart"/>
      <w:r w:rsidRPr="005A0489">
        <w:t>Ejektörlü</w:t>
      </w:r>
      <w:proofErr w:type="spellEnd"/>
      <w:r w:rsidRPr="005A0489">
        <w:t xml:space="preserve"> soğutma sistemleri (prensipleri, teknolojinin benimsenmesinin önündeki engeller ve araştırma-geliştirme ihtiyaçları). Hava döngüsü soğutma (prensipleri, teknolojinin benimsenmesinin önündeki engeller ve araştırma-geliştirme ihtiyaçları). Üç nesil soğutma teknolojisi (prensipleri, teknolojinin benimsenmesinin önündeki engeller ve araştırma-geliştirme ihtiyaçları). </w:t>
      </w:r>
      <w:proofErr w:type="spellStart"/>
      <w:r w:rsidRPr="005A0489">
        <w:t>Stirling</w:t>
      </w:r>
      <w:proofErr w:type="spellEnd"/>
      <w:r w:rsidRPr="005A0489">
        <w:t xml:space="preserve"> döngüsü soğutma (prensipleri, teknolojinin benimsenmesinin önündeki engeller ve araştırma-geliştirme ihtiyaçları). Termoelektrik soğutma (prensipleri, teknolojinin benimsenmesinin önündeki engeller ve araştırma-geliştirme ihtiyaçları). </w:t>
      </w:r>
      <w:proofErr w:type="spellStart"/>
      <w:r w:rsidRPr="005A0489">
        <w:t>Termoakustik</w:t>
      </w:r>
      <w:proofErr w:type="spellEnd"/>
      <w:r w:rsidRPr="005A0489">
        <w:t xml:space="preserve"> soğutma (prensipleri, teknolojinin benimsenmesinin önündeki engeller ve araştırma-geliştirme ihtiyaçları). Manyetik soğutma (prensipleri, teknolojinin benimsenmesinin önündeki engeller ve araştırma-geliştirme ihtiyaçları). Bu yeni teknolojilerin taşıma, </w:t>
      </w:r>
      <w:proofErr w:type="gramStart"/>
      <w:r w:rsidRPr="005A0489">
        <w:t>entegre</w:t>
      </w:r>
      <w:proofErr w:type="gramEnd"/>
      <w:r w:rsidRPr="005A0489">
        <w:t xml:space="preserve"> soğutma ekipmanı (kabinler), süpermarket soğutma sistemleri, gıda işleme ve depolamada kullanılma olasılıkları. Bu yeni teknolojilerin kabul edilmesini teşvik eden temel etkenler.</w:t>
      </w:r>
    </w:p>
    <w:p w:rsidR="005A0489" w:rsidRPr="009E720A" w:rsidRDefault="00C069EA" w:rsidP="005A0489">
      <w:pPr>
        <w:spacing w:after="120" w:line="360" w:lineRule="auto"/>
        <w:ind w:left="851" w:firstLine="709"/>
        <w:jc w:val="both"/>
      </w:pPr>
      <w:r>
        <w:rPr>
          <w:b/>
          <w:sz w:val="24"/>
          <w:szCs w:val="24"/>
        </w:rPr>
        <w:t>GDM</w:t>
      </w:r>
      <w:proofErr w:type="gramStart"/>
      <w:r>
        <w:rPr>
          <w:b/>
          <w:sz w:val="24"/>
          <w:szCs w:val="24"/>
        </w:rPr>
        <w:t>……</w:t>
      </w:r>
      <w:proofErr w:type="gramEnd"/>
      <w:r w:rsidR="005A0489">
        <w:rPr>
          <w:b/>
          <w:sz w:val="24"/>
          <w:szCs w:val="24"/>
        </w:rPr>
        <w:t xml:space="preserve"> </w:t>
      </w:r>
      <w:r w:rsidR="005A0489" w:rsidRPr="009E720A">
        <w:rPr>
          <w:b/>
        </w:rPr>
        <w:t>Enzim Teknolojisi</w:t>
      </w:r>
      <w:r w:rsidR="005A0489">
        <w:rPr>
          <w:b/>
        </w:rPr>
        <w:t xml:space="preserve"> </w:t>
      </w:r>
    </w:p>
    <w:p w:rsidR="005A0489" w:rsidRPr="009E720A" w:rsidRDefault="005A0489" w:rsidP="005A0489">
      <w:pPr>
        <w:spacing w:line="360" w:lineRule="auto"/>
        <w:ind w:left="720" w:firstLine="720"/>
        <w:jc w:val="both"/>
      </w:pPr>
      <w:r w:rsidRPr="009E720A">
        <w:t>Enzimlerin tarihsel gelişimi ve enzimlerin önemi. Enzimlerin yapısı, enzim-</w:t>
      </w:r>
      <w:proofErr w:type="spellStart"/>
      <w:r w:rsidRPr="009E720A">
        <w:t>substrat</w:t>
      </w:r>
      <w:proofErr w:type="spellEnd"/>
      <w:r w:rsidRPr="009E720A">
        <w:t xml:space="preserve"> </w:t>
      </w:r>
      <w:proofErr w:type="spellStart"/>
      <w:r w:rsidRPr="009E720A">
        <w:t>interaksiyonu</w:t>
      </w:r>
      <w:proofErr w:type="spellEnd"/>
      <w:r w:rsidRPr="009E720A">
        <w:t xml:space="preserve"> ve çoklu </w:t>
      </w:r>
      <w:proofErr w:type="spellStart"/>
      <w:r w:rsidRPr="009E720A">
        <w:t>substrat</w:t>
      </w:r>
      <w:proofErr w:type="spellEnd"/>
      <w:r w:rsidRPr="009E720A">
        <w:t xml:space="preserve"> reaksiyonları. Gıda endüstrisi açısından önemli enzimler ve bunların isimlendirilmesi, ticari enzim üretimi ve enzimlerin saflaştırılması. Enzim aktivitesinin belirlenmesi, enzim kinetiği, kinetik verilerin değerlendirilmesinde kullanılan yöntemler. Optimum </w:t>
      </w:r>
      <w:proofErr w:type="spellStart"/>
      <w:r w:rsidRPr="009E720A">
        <w:t>pH</w:t>
      </w:r>
      <w:proofErr w:type="spellEnd"/>
      <w:r w:rsidRPr="009E720A">
        <w:t xml:space="preserve"> ve çalışma sıcaklığı, ısıl </w:t>
      </w:r>
      <w:proofErr w:type="spellStart"/>
      <w:r w:rsidRPr="009E720A">
        <w:t>stabilite</w:t>
      </w:r>
      <w:proofErr w:type="spellEnd"/>
      <w:r w:rsidRPr="009E720A">
        <w:t xml:space="preserve">, </w:t>
      </w:r>
      <w:proofErr w:type="spellStart"/>
      <w:r w:rsidRPr="009E720A">
        <w:t>substrat</w:t>
      </w:r>
      <w:proofErr w:type="spellEnd"/>
      <w:r w:rsidRPr="009E720A">
        <w:t xml:space="preserve"> </w:t>
      </w:r>
      <w:proofErr w:type="spellStart"/>
      <w:proofErr w:type="gramStart"/>
      <w:r w:rsidRPr="009E720A">
        <w:t>spesifikliği</w:t>
      </w:r>
      <w:proofErr w:type="spellEnd"/>
      <w:proofErr w:type="gramEnd"/>
      <w:r w:rsidRPr="009E720A">
        <w:t xml:space="preserve">. Hareketsizleştirilmiş enzimlerin </w:t>
      </w:r>
      <w:proofErr w:type="spellStart"/>
      <w:r w:rsidRPr="009E720A">
        <w:t>analitiksel</w:t>
      </w:r>
      <w:proofErr w:type="spellEnd"/>
      <w:r w:rsidRPr="009E720A">
        <w:t xml:space="preserve"> ve endüstriyel kullanımını kapsayan mühendislik prensipleri. Gıdalarda enzimlerden kaynaklanan bozulmalar, gıda teknolojisinde kullanılan enzimlerin özellikleri ve önemli fonksiyonları incelenmesi. </w:t>
      </w:r>
      <w:proofErr w:type="spellStart"/>
      <w:r w:rsidRPr="009E720A">
        <w:t>Enzimatik</w:t>
      </w:r>
      <w:proofErr w:type="spellEnd"/>
      <w:r w:rsidRPr="009E720A">
        <w:t xml:space="preserve"> işlemlerin gıda, ilaç ve kimya endüstrilerine uygulanışı. </w:t>
      </w:r>
    </w:p>
    <w:p w:rsidR="005A0489" w:rsidRPr="005A0489" w:rsidRDefault="00C069EA" w:rsidP="005A0489">
      <w:pPr>
        <w:spacing w:after="120" w:line="360" w:lineRule="auto"/>
        <w:ind w:left="851" w:firstLine="709"/>
        <w:jc w:val="both"/>
        <w:rPr>
          <w:b/>
          <w:color w:val="000000"/>
          <w:sz w:val="24"/>
          <w:szCs w:val="24"/>
        </w:rPr>
      </w:pPr>
      <w:r>
        <w:rPr>
          <w:b/>
          <w:sz w:val="24"/>
          <w:szCs w:val="24"/>
        </w:rPr>
        <w:t>GDM</w:t>
      </w:r>
      <w:proofErr w:type="gramStart"/>
      <w:r>
        <w:rPr>
          <w:b/>
          <w:sz w:val="24"/>
          <w:szCs w:val="24"/>
        </w:rPr>
        <w:t>……</w:t>
      </w:r>
      <w:proofErr w:type="gramEnd"/>
      <w:r w:rsidR="005A0489">
        <w:rPr>
          <w:b/>
          <w:color w:val="000000"/>
          <w:sz w:val="24"/>
          <w:szCs w:val="24"/>
        </w:rPr>
        <w:t xml:space="preserve"> </w:t>
      </w:r>
      <w:r w:rsidR="005A0489" w:rsidRPr="009E720A">
        <w:rPr>
          <w:b/>
        </w:rPr>
        <w:t>Emülsiyonlar ve Yüzey Aktif Maddeler</w:t>
      </w:r>
      <w:r w:rsidR="005A0489">
        <w:rPr>
          <w:b/>
        </w:rPr>
        <w:t xml:space="preserve"> </w:t>
      </w:r>
    </w:p>
    <w:p w:rsidR="005A0489" w:rsidRPr="009E720A" w:rsidRDefault="005A0489" w:rsidP="005A0489">
      <w:pPr>
        <w:spacing w:line="360" w:lineRule="auto"/>
        <w:ind w:left="720" w:firstLine="720"/>
        <w:jc w:val="both"/>
        <w:rPr>
          <w:shd w:val="clear" w:color="auto" w:fill="FFFFFF"/>
        </w:rPr>
      </w:pPr>
      <w:r w:rsidRPr="009E720A">
        <w:rPr>
          <w:shd w:val="clear" w:color="auto" w:fill="FFFFFF"/>
        </w:rPr>
        <w:t xml:space="preserve">Yüzey aktif maddeler ve sınıflandırılması. Çözeltilerin yüzey özellikleri, Difüzyon, </w:t>
      </w:r>
      <w:proofErr w:type="spellStart"/>
      <w:r w:rsidRPr="009E720A">
        <w:rPr>
          <w:shd w:val="clear" w:color="auto" w:fill="FFFFFF"/>
        </w:rPr>
        <w:t>sedimentasyon</w:t>
      </w:r>
      <w:proofErr w:type="spellEnd"/>
      <w:r w:rsidRPr="009E720A">
        <w:rPr>
          <w:shd w:val="clear" w:color="auto" w:fill="FFFFFF"/>
        </w:rPr>
        <w:t xml:space="preserve"> ve </w:t>
      </w:r>
      <w:proofErr w:type="spellStart"/>
      <w:proofErr w:type="gramStart"/>
      <w:r w:rsidRPr="009E720A">
        <w:rPr>
          <w:shd w:val="clear" w:color="auto" w:fill="FFFFFF"/>
        </w:rPr>
        <w:t>viskozite.Yüzey</w:t>
      </w:r>
      <w:proofErr w:type="spellEnd"/>
      <w:proofErr w:type="gramEnd"/>
      <w:r w:rsidRPr="009E720A">
        <w:rPr>
          <w:shd w:val="clear" w:color="auto" w:fill="FFFFFF"/>
        </w:rPr>
        <w:t xml:space="preserve"> gerilimi ve ölçülmesi, </w:t>
      </w:r>
      <w:proofErr w:type="spellStart"/>
      <w:r w:rsidRPr="009E720A">
        <w:rPr>
          <w:shd w:val="clear" w:color="auto" w:fill="FFFFFF"/>
        </w:rPr>
        <w:t>newtonian</w:t>
      </w:r>
      <w:proofErr w:type="spellEnd"/>
      <w:r w:rsidRPr="009E720A">
        <w:rPr>
          <w:shd w:val="clear" w:color="auto" w:fill="FFFFFF"/>
        </w:rPr>
        <w:t xml:space="preserve"> ve </w:t>
      </w:r>
      <w:proofErr w:type="spellStart"/>
      <w:r w:rsidRPr="009E720A">
        <w:rPr>
          <w:shd w:val="clear" w:color="auto" w:fill="FFFFFF"/>
        </w:rPr>
        <w:t>non-newtonian</w:t>
      </w:r>
      <w:proofErr w:type="spellEnd"/>
      <w:r w:rsidRPr="009E720A">
        <w:rPr>
          <w:shd w:val="clear" w:color="auto" w:fill="FFFFFF"/>
        </w:rPr>
        <w:t xml:space="preserve"> akışkan tipleri ve akışkan tipinin belirlenmesi. Gıda emülsiyonlarının yapı ve morfolojileri emülsiyon </w:t>
      </w:r>
      <w:proofErr w:type="spellStart"/>
      <w:proofErr w:type="gramStart"/>
      <w:r w:rsidRPr="009E720A">
        <w:rPr>
          <w:shd w:val="clear" w:color="auto" w:fill="FFFFFF"/>
        </w:rPr>
        <w:t>teorisi.Emülsiyonların</w:t>
      </w:r>
      <w:proofErr w:type="spellEnd"/>
      <w:proofErr w:type="gramEnd"/>
      <w:r w:rsidRPr="009E720A">
        <w:rPr>
          <w:shd w:val="clear" w:color="auto" w:fill="FFFFFF"/>
        </w:rPr>
        <w:t xml:space="preserve"> genel özellikleri, emülsiyon tipleri. </w:t>
      </w:r>
      <w:proofErr w:type="spellStart"/>
      <w:r w:rsidRPr="009E720A">
        <w:rPr>
          <w:shd w:val="clear" w:color="auto" w:fill="FFFFFF"/>
        </w:rPr>
        <w:t>Miselimsi</w:t>
      </w:r>
      <w:proofErr w:type="spellEnd"/>
      <w:r w:rsidRPr="009E720A">
        <w:rPr>
          <w:shd w:val="clear" w:color="auto" w:fill="FFFFFF"/>
        </w:rPr>
        <w:t xml:space="preserve"> emülsiyonlar (</w:t>
      </w:r>
      <w:proofErr w:type="spellStart"/>
      <w:r w:rsidRPr="009E720A">
        <w:rPr>
          <w:shd w:val="clear" w:color="auto" w:fill="FFFFFF"/>
        </w:rPr>
        <w:t>mikroemülsiyonlar</w:t>
      </w:r>
      <w:proofErr w:type="spellEnd"/>
      <w:r w:rsidRPr="009E720A">
        <w:rPr>
          <w:shd w:val="clear" w:color="auto" w:fill="FFFFFF"/>
        </w:rPr>
        <w:t xml:space="preserve">), emülsiyon kararlılığı ve bunu etkileyen faktörler. Emülsiyonlarda </w:t>
      </w:r>
      <w:proofErr w:type="spellStart"/>
      <w:r w:rsidRPr="009E720A">
        <w:rPr>
          <w:shd w:val="clear" w:color="auto" w:fill="FFFFFF"/>
        </w:rPr>
        <w:t>flotasyon</w:t>
      </w:r>
      <w:proofErr w:type="spellEnd"/>
      <w:r w:rsidRPr="009E720A">
        <w:rPr>
          <w:shd w:val="clear" w:color="auto" w:fill="FFFFFF"/>
        </w:rPr>
        <w:t xml:space="preserve">, </w:t>
      </w:r>
      <w:proofErr w:type="spellStart"/>
      <w:r w:rsidRPr="009E720A">
        <w:rPr>
          <w:shd w:val="clear" w:color="auto" w:fill="FFFFFF"/>
        </w:rPr>
        <w:t>creaming</w:t>
      </w:r>
      <w:proofErr w:type="spellEnd"/>
      <w:r w:rsidRPr="009E720A">
        <w:rPr>
          <w:shd w:val="clear" w:color="auto" w:fill="FFFFFF"/>
        </w:rPr>
        <w:t xml:space="preserve"> ve ters türe dönüşüm. </w:t>
      </w:r>
      <w:proofErr w:type="spellStart"/>
      <w:r w:rsidRPr="009E720A">
        <w:rPr>
          <w:shd w:val="clear" w:color="auto" w:fill="FFFFFF"/>
        </w:rPr>
        <w:t>Emülsifierler</w:t>
      </w:r>
      <w:proofErr w:type="spellEnd"/>
      <w:r w:rsidRPr="009E720A">
        <w:rPr>
          <w:shd w:val="clear" w:color="auto" w:fill="FFFFFF"/>
        </w:rPr>
        <w:t xml:space="preserve"> ve hidrofil-</w:t>
      </w:r>
      <w:proofErr w:type="spellStart"/>
      <w:r w:rsidRPr="009E720A">
        <w:rPr>
          <w:shd w:val="clear" w:color="auto" w:fill="FFFFFF"/>
        </w:rPr>
        <w:t>lipofil</w:t>
      </w:r>
      <w:proofErr w:type="spellEnd"/>
      <w:r w:rsidRPr="009E720A">
        <w:rPr>
          <w:shd w:val="clear" w:color="auto" w:fill="FFFFFF"/>
        </w:rPr>
        <w:t xml:space="preserve"> balansı, emülsiyonların uygulama alanları. Gıda emülsiyonları.</w:t>
      </w:r>
    </w:p>
    <w:p w:rsidR="0042249A" w:rsidRDefault="0042249A" w:rsidP="009C16D5">
      <w:pPr>
        <w:spacing w:after="120" w:line="360" w:lineRule="auto"/>
        <w:ind w:left="851" w:firstLine="709"/>
        <w:jc w:val="both"/>
        <w:rPr>
          <w:sz w:val="24"/>
          <w:szCs w:val="24"/>
        </w:rPr>
      </w:pPr>
    </w:p>
    <w:p w:rsidR="0042249A" w:rsidRDefault="0042249A" w:rsidP="009C16D5">
      <w:pPr>
        <w:spacing w:after="120" w:line="360" w:lineRule="auto"/>
        <w:ind w:left="851" w:firstLine="709"/>
        <w:jc w:val="both"/>
        <w:rPr>
          <w:sz w:val="24"/>
          <w:szCs w:val="24"/>
        </w:rPr>
      </w:pPr>
    </w:p>
    <w:p w:rsidR="000D148B" w:rsidRDefault="000D148B" w:rsidP="009C16D5">
      <w:pPr>
        <w:spacing w:after="120" w:line="360" w:lineRule="auto"/>
        <w:ind w:left="851" w:firstLine="709"/>
        <w:jc w:val="both"/>
        <w:rPr>
          <w:sz w:val="24"/>
          <w:szCs w:val="24"/>
        </w:rPr>
      </w:pPr>
    </w:p>
    <w:p w:rsidR="000D148B" w:rsidRDefault="000D148B" w:rsidP="009C16D5">
      <w:pPr>
        <w:spacing w:after="120" w:line="360" w:lineRule="auto"/>
        <w:ind w:left="851" w:firstLine="709"/>
        <w:jc w:val="both"/>
        <w:rPr>
          <w:sz w:val="24"/>
          <w:szCs w:val="24"/>
        </w:rPr>
      </w:pPr>
    </w:p>
    <w:p w:rsidR="004B18D1" w:rsidRDefault="00A8015E" w:rsidP="002C3781">
      <w:pPr>
        <w:pStyle w:val="ListeParagraf"/>
        <w:numPr>
          <w:ilvl w:val="0"/>
          <w:numId w:val="15"/>
        </w:numPr>
        <w:spacing w:after="120" w:line="360" w:lineRule="auto"/>
        <w:ind w:left="851" w:firstLine="709"/>
        <w:jc w:val="both"/>
        <w:rPr>
          <w:b/>
          <w:sz w:val="24"/>
          <w:szCs w:val="24"/>
        </w:rPr>
      </w:pPr>
      <w:r>
        <w:rPr>
          <w:b/>
          <w:sz w:val="24"/>
          <w:szCs w:val="24"/>
        </w:rPr>
        <w:lastRenderedPageBreak/>
        <w:t>P</w:t>
      </w:r>
      <w:r w:rsidR="00766460" w:rsidRPr="000D148B">
        <w:rPr>
          <w:b/>
          <w:sz w:val="24"/>
          <w:szCs w:val="24"/>
        </w:rPr>
        <w:t>rogram için mevcut laboratuvar</w:t>
      </w:r>
      <w:r>
        <w:rPr>
          <w:b/>
          <w:sz w:val="24"/>
          <w:szCs w:val="24"/>
        </w:rPr>
        <w:t>a ait</w:t>
      </w:r>
      <w:r w:rsidR="00766460" w:rsidRPr="000D148B">
        <w:rPr>
          <w:b/>
          <w:sz w:val="24"/>
          <w:szCs w:val="24"/>
        </w:rPr>
        <w:t xml:space="preserve"> adlar</w:t>
      </w:r>
      <w:r>
        <w:rPr>
          <w:b/>
          <w:sz w:val="24"/>
          <w:szCs w:val="24"/>
        </w:rPr>
        <w:t>,</w:t>
      </w:r>
      <w:r w:rsidR="00766460" w:rsidRPr="000D148B">
        <w:rPr>
          <w:b/>
          <w:sz w:val="24"/>
          <w:szCs w:val="24"/>
        </w:rPr>
        <w:t xml:space="preserve"> metrekare</w:t>
      </w:r>
      <w:r>
        <w:rPr>
          <w:b/>
          <w:sz w:val="24"/>
          <w:szCs w:val="24"/>
        </w:rPr>
        <w:t>ler</w:t>
      </w:r>
      <w:r w:rsidR="002C3781" w:rsidRPr="000D148B">
        <w:rPr>
          <w:b/>
          <w:sz w:val="24"/>
          <w:szCs w:val="24"/>
        </w:rPr>
        <w:t xml:space="preserve"> ve </w:t>
      </w:r>
      <w:r w:rsidR="00766460" w:rsidRPr="000D148B">
        <w:rPr>
          <w:b/>
          <w:sz w:val="24"/>
          <w:szCs w:val="24"/>
        </w:rPr>
        <w:t>her laboratuvarda bulunan ö</w:t>
      </w:r>
      <w:r>
        <w:rPr>
          <w:b/>
          <w:sz w:val="24"/>
          <w:szCs w:val="24"/>
        </w:rPr>
        <w:t>nemli cihazların listesi</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1928"/>
        <w:gridCol w:w="634"/>
        <w:gridCol w:w="1394"/>
        <w:gridCol w:w="1460"/>
        <w:gridCol w:w="3678"/>
        <w:gridCol w:w="11"/>
      </w:tblGrid>
      <w:tr w:rsidR="00442E2F" w:rsidRPr="006D76D1" w:rsidTr="00532883">
        <w:trPr>
          <w:gridAfter w:val="1"/>
          <w:wAfter w:w="11" w:type="dxa"/>
          <w:trHeight w:val="590"/>
        </w:trPr>
        <w:tc>
          <w:tcPr>
            <w:tcW w:w="9798" w:type="dxa"/>
            <w:gridSpan w:val="6"/>
            <w:shd w:val="clear" w:color="auto" w:fill="auto"/>
            <w:noWrap/>
            <w:vAlign w:val="center"/>
            <w:hideMark/>
          </w:tcPr>
          <w:p w:rsidR="00442E2F" w:rsidRPr="00442E2F" w:rsidRDefault="00442E2F" w:rsidP="00442E2F">
            <w:pPr>
              <w:rPr>
                <w:b/>
                <w:bCs/>
                <w:lang w:eastAsia="tr-TR"/>
              </w:rPr>
            </w:pPr>
            <w:r w:rsidRPr="00442E2F">
              <w:rPr>
                <w:b/>
                <w:bCs/>
                <w:lang w:eastAsia="tr-TR"/>
              </w:rPr>
              <w:t>Gıda Kimyası ve Teknolojisi Laboratuvarı</w:t>
            </w:r>
          </w:p>
        </w:tc>
      </w:tr>
      <w:tr w:rsidR="00442E2F" w:rsidRPr="006D76D1" w:rsidTr="00532883">
        <w:trPr>
          <w:trHeight w:val="390"/>
        </w:trPr>
        <w:tc>
          <w:tcPr>
            <w:tcW w:w="9808" w:type="dxa"/>
            <w:gridSpan w:val="7"/>
            <w:shd w:val="clear" w:color="auto" w:fill="auto"/>
            <w:noWrap/>
            <w:vAlign w:val="center"/>
            <w:hideMark/>
          </w:tcPr>
          <w:p w:rsidR="00442E2F" w:rsidRPr="006D76D1" w:rsidRDefault="00442E2F" w:rsidP="00532883">
            <w:pPr>
              <w:rPr>
                <w:lang w:eastAsia="tr-TR"/>
              </w:rPr>
            </w:pPr>
            <w:proofErr w:type="spellStart"/>
            <w:r w:rsidRPr="006D76D1">
              <w:rPr>
                <w:b/>
                <w:bCs/>
                <w:lang w:eastAsia="tr-TR"/>
              </w:rPr>
              <w:t>Lab</w:t>
            </w:r>
            <w:proofErr w:type="spellEnd"/>
            <w:r w:rsidRPr="006D76D1">
              <w:rPr>
                <w:b/>
                <w:bCs/>
                <w:lang w:eastAsia="tr-TR"/>
              </w:rPr>
              <w:t>. Alanı: 100 m</w:t>
            </w:r>
            <w:r w:rsidRPr="006D76D1">
              <w:rPr>
                <w:b/>
                <w:bCs/>
                <w:vertAlign w:val="superscript"/>
                <w:lang w:eastAsia="tr-TR"/>
              </w:rPr>
              <w:t>2</w:t>
            </w:r>
          </w:p>
        </w:tc>
      </w:tr>
      <w:tr w:rsidR="00442E2F" w:rsidRPr="006D76D1" w:rsidTr="00532883">
        <w:trPr>
          <w:trHeight w:val="390"/>
        </w:trPr>
        <w:tc>
          <w:tcPr>
            <w:tcW w:w="9808" w:type="dxa"/>
            <w:gridSpan w:val="7"/>
            <w:shd w:val="clear" w:color="auto" w:fill="auto"/>
            <w:noWrap/>
            <w:vAlign w:val="center"/>
          </w:tcPr>
          <w:p w:rsidR="00442E2F" w:rsidRPr="006D76D1" w:rsidRDefault="00442E2F" w:rsidP="00532883">
            <w:pPr>
              <w:spacing w:after="120" w:line="256" w:lineRule="auto"/>
              <w:rPr>
                <w:b/>
                <w:bCs/>
                <w:lang w:eastAsia="tr-TR"/>
              </w:rPr>
            </w:pPr>
            <w:r w:rsidRPr="006D76D1">
              <w:rPr>
                <w:b/>
                <w:bCs/>
              </w:rPr>
              <w:t>Laboratuvarda Bulunan Cihazlar</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p>
        </w:tc>
        <w:tc>
          <w:tcPr>
            <w:tcW w:w="1928" w:type="dxa"/>
            <w:shd w:val="clear" w:color="auto" w:fill="auto"/>
            <w:noWrap/>
            <w:vAlign w:val="center"/>
            <w:hideMark/>
          </w:tcPr>
          <w:p w:rsidR="00442E2F" w:rsidRPr="006D76D1" w:rsidRDefault="00442E2F" w:rsidP="00532883">
            <w:pPr>
              <w:jc w:val="center"/>
              <w:rPr>
                <w:b/>
                <w:lang w:eastAsia="tr-TR"/>
              </w:rPr>
            </w:pPr>
            <w:r w:rsidRPr="006D76D1">
              <w:rPr>
                <w:b/>
                <w:lang w:eastAsia="tr-TR"/>
              </w:rPr>
              <w:t>Cihazın İsmi</w:t>
            </w:r>
          </w:p>
        </w:tc>
        <w:tc>
          <w:tcPr>
            <w:tcW w:w="634" w:type="dxa"/>
            <w:shd w:val="clear" w:color="auto" w:fill="auto"/>
            <w:noWrap/>
            <w:vAlign w:val="center"/>
            <w:hideMark/>
          </w:tcPr>
          <w:p w:rsidR="00442E2F" w:rsidRPr="006D76D1" w:rsidRDefault="00442E2F" w:rsidP="00532883">
            <w:pPr>
              <w:jc w:val="center"/>
              <w:rPr>
                <w:b/>
                <w:lang w:eastAsia="tr-TR"/>
              </w:rPr>
            </w:pPr>
            <w:r w:rsidRPr="006D76D1">
              <w:rPr>
                <w:b/>
                <w:lang w:eastAsia="tr-TR"/>
              </w:rPr>
              <w:t>Adet</w:t>
            </w:r>
          </w:p>
        </w:tc>
        <w:tc>
          <w:tcPr>
            <w:tcW w:w="1394" w:type="dxa"/>
            <w:shd w:val="clear" w:color="auto" w:fill="auto"/>
            <w:noWrap/>
            <w:vAlign w:val="center"/>
            <w:hideMark/>
          </w:tcPr>
          <w:p w:rsidR="00442E2F" w:rsidRPr="006D76D1" w:rsidRDefault="00442E2F" w:rsidP="00532883">
            <w:pPr>
              <w:jc w:val="center"/>
              <w:rPr>
                <w:b/>
                <w:lang w:eastAsia="tr-TR"/>
              </w:rPr>
            </w:pPr>
            <w:r w:rsidRPr="006D76D1">
              <w:rPr>
                <w:b/>
                <w:lang w:eastAsia="tr-TR"/>
              </w:rPr>
              <w:t>Cihazın Kodu</w:t>
            </w:r>
          </w:p>
        </w:tc>
        <w:tc>
          <w:tcPr>
            <w:tcW w:w="1460" w:type="dxa"/>
            <w:shd w:val="clear" w:color="auto" w:fill="auto"/>
            <w:noWrap/>
            <w:vAlign w:val="center"/>
            <w:hideMark/>
          </w:tcPr>
          <w:p w:rsidR="00442E2F" w:rsidRPr="006D76D1" w:rsidRDefault="00442E2F" w:rsidP="00532883">
            <w:pPr>
              <w:jc w:val="center"/>
              <w:rPr>
                <w:b/>
                <w:lang w:eastAsia="tr-TR"/>
              </w:rPr>
            </w:pPr>
            <w:r w:rsidRPr="006D76D1">
              <w:rPr>
                <w:b/>
                <w:lang w:eastAsia="tr-TR"/>
              </w:rPr>
              <w:t>Seri No</w:t>
            </w:r>
          </w:p>
        </w:tc>
        <w:tc>
          <w:tcPr>
            <w:tcW w:w="3689" w:type="dxa"/>
            <w:gridSpan w:val="2"/>
            <w:shd w:val="clear" w:color="auto" w:fill="auto"/>
            <w:noWrap/>
            <w:vAlign w:val="center"/>
            <w:hideMark/>
          </w:tcPr>
          <w:p w:rsidR="00442E2F" w:rsidRPr="006D76D1" w:rsidRDefault="00442E2F" w:rsidP="00532883">
            <w:pPr>
              <w:jc w:val="center"/>
              <w:rPr>
                <w:b/>
                <w:lang w:eastAsia="tr-TR"/>
              </w:rPr>
            </w:pPr>
            <w:r w:rsidRPr="006D76D1">
              <w:rPr>
                <w:b/>
                <w:lang w:eastAsia="tr-TR"/>
              </w:rPr>
              <w:t>Cihazın Markası</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Çoklu Su Banyosu</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5GB-304</w:t>
            </w:r>
          </w:p>
        </w:tc>
        <w:tc>
          <w:tcPr>
            <w:tcW w:w="1460" w:type="dxa"/>
            <w:shd w:val="clear" w:color="auto" w:fill="auto"/>
            <w:noWrap/>
            <w:vAlign w:val="center"/>
            <w:hideMark/>
          </w:tcPr>
          <w:p w:rsidR="00442E2F" w:rsidRPr="006D76D1" w:rsidRDefault="00442E2F" w:rsidP="00532883">
            <w:pPr>
              <w:jc w:val="center"/>
              <w:rPr>
                <w:lang w:eastAsia="tr-TR"/>
              </w:rPr>
            </w:pPr>
            <w:r w:rsidRPr="006D76D1">
              <w:rPr>
                <w:lang w:eastAsia="tr-TR"/>
              </w:rPr>
              <w:t>1305008</w:t>
            </w: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 xml:space="preserve">Şimşek </w:t>
            </w:r>
            <w:proofErr w:type="spellStart"/>
            <w:r w:rsidRPr="006D76D1">
              <w:rPr>
                <w:lang w:eastAsia="tr-TR"/>
              </w:rPr>
              <w:t>lab</w:t>
            </w:r>
            <w:proofErr w:type="spellEnd"/>
            <w:r w:rsidRPr="006D76D1">
              <w:rPr>
                <w:lang w:eastAsia="tr-TR"/>
              </w:rPr>
              <w:t>. Tek.</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2</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İklimlendirme Cihazı</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MIT-120</w:t>
            </w:r>
          </w:p>
        </w:tc>
        <w:tc>
          <w:tcPr>
            <w:tcW w:w="1460" w:type="dxa"/>
            <w:shd w:val="clear" w:color="auto" w:fill="auto"/>
            <w:noWrap/>
            <w:vAlign w:val="center"/>
            <w:hideMark/>
          </w:tcPr>
          <w:p w:rsidR="00442E2F" w:rsidRPr="006D76D1" w:rsidRDefault="00442E2F" w:rsidP="00532883">
            <w:pPr>
              <w:jc w:val="center"/>
              <w:rPr>
                <w:lang w:eastAsia="tr-TR"/>
              </w:rPr>
            </w:pPr>
            <w:r w:rsidRPr="006D76D1">
              <w:rPr>
                <w:lang w:eastAsia="tr-TR"/>
              </w:rPr>
              <w:t>2015-03</w:t>
            </w: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Micro Test</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3</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 xml:space="preserve">Etüv- </w:t>
            </w:r>
            <w:proofErr w:type="spellStart"/>
            <w:r w:rsidRPr="006D76D1">
              <w:rPr>
                <w:lang w:eastAsia="tr-TR"/>
              </w:rPr>
              <w:t>İnkübatör</w:t>
            </w:r>
            <w:proofErr w:type="spellEnd"/>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2</w:t>
            </w:r>
          </w:p>
        </w:tc>
        <w:tc>
          <w:tcPr>
            <w:tcW w:w="1394" w:type="dxa"/>
            <w:shd w:val="clear" w:color="auto" w:fill="auto"/>
            <w:noWrap/>
            <w:vAlign w:val="center"/>
            <w:hideMark/>
          </w:tcPr>
          <w:p w:rsidR="00442E2F" w:rsidRPr="006D76D1" w:rsidRDefault="00442E2F" w:rsidP="00532883">
            <w:pPr>
              <w:jc w:val="center"/>
              <w:rPr>
                <w:lang w:eastAsia="tr-TR"/>
              </w:rPr>
            </w:pP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Binder</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4</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Kül Fırını</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PLF110/6</w:t>
            </w:r>
          </w:p>
        </w:tc>
        <w:tc>
          <w:tcPr>
            <w:tcW w:w="1460" w:type="dxa"/>
            <w:shd w:val="clear" w:color="auto" w:fill="auto"/>
            <w:noWrap/>
            <w:vAlign w:val="center"/>
            <w:hideMark/>
          </w:tcPr>
          <w:p w:rsidR="00442E2F" w:rsidRPr="006D76D1" w:rsidRDefault="00442E2F" w:rsidP="00532883">
            <w:pPr>
              <w:jc w:val="center"/>
              <w:rPr>
                <w:lang w:eastAsia="tr-TR"/>
              </w:rPr>
            </w:pPr>
            <w:r w:rsidRPr="006D76D1">
              <w:rPr>
                <w:lang w:eastAsia="tr-TR"/>
              </w:rPr>
              <w:t>1108410</w:t>
            </w: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Protherm</w:t>
            </w:r>
            <w:proofErr w:type="spellEnd"/>
            <w:r w:rsidRPr="006D76D1">
              <w:rPr>
                <w:lang w:eastAsia="tr-TR"/>
              </w:rPr>
              <w:t xml:space="preserve"> </w:t>
            </w:r>
            <w:proofErr w:type="spellStart"/>
            <w:r w:rsidRPr="006D76D1">
              <w:rPr>
                <w:lang w:eastAsia="tr-TR"/>
              </w:rPr>
              <w:t>Furnaces</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5</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Elek</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AS200</w:t>
            </w:r>
          </w:p>
        </w:tc>
        <w:tc>
          <w:tcPr>
            <w:tcW w:w="1460" w:type="dxa"/>
            <w:shd w:val="clear" w:color="auto" w:fill="auto"/>
            <w:noWrap/>
            <w:vAlign w:val="center"/>
            <w:hideMark/>
          </w:tcPr>
          <w:p w:rsidR="00442E2F" w:rsidRPr="006D76D1" w:rsidRDefault="00442E2F" w:rsidP="00532883">
            <w:pPr>
              <w:jc w:val="center"/>
              <w:rPr>
                <w:lang w:eastAsia="tr-TR"/>
              </w:rPr>
            </w:pPr>
            <w:r w:rsidRPr="006D76D1">
              <w:rPr>
                <w:lang w:eastAsia="tr-TR"/>
              </w:rPr>
              <w:t>12131907151</w:t>
            </w: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Retsch</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6</w:t>
            </w:r>
          </w:p>
        </w:tc>
        <w:tc>
          <w:tcPr>
            <w:tcW w:w="1928" w:type="dxa"/>
            <w:shd w:val="clear" w:color="auto" w:fill="auto"/>
            <w:noWrap/>
            <w:vAlign w:val="bottom"/>
            <w:hideMark/>
          </w:tcPr>
          <w:p w:rsidR="00442E2F" w:rsidRPr="006D76D1" w:rsidRDefault="00442E2F" w:rsidP="00532883">
            <w:pPr>
              <w:rPr>
                <w:lang w:eastAsia="tr-TR"/>
              </w:rPr>
            </w:pPr>
            <w:proofErr w:type="spellStart"/>
            <w:r w:rsidRPr="006D76D1">
              <w:rPr>
                <w:lang w:eastAsia="tr-TR"/>
              </w:rPr>
              <w:t>Gerber</w:t>
            </w:r>
            <w:proofErr w:type="spellEnd"/>
            <w:r w:rsidRPr="006D76D1">
              <w:rPr>
                <w:lang w:eastAsia="tr-TR"/>
              </w:rPr>
              <w:t xml:space="preserve"> </w:t>
            </w:r>
            <w:proofErr w:type="spellStart"/>
            <w:r w:rsidRPr="006D76D1">
              <w:rPr>
                <w:lang w:eastAsia="tr-TR"/>
              </w:rPr>
              <w:t>Santrüfüj</w:t>
            </w:r>
            <w:proofErr w:type="spellEnd"/>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p>
        </w:tc>
        <w:tc>
          <w:tcPr>
            <w:tcW w:w="1460" w:type="dxa"/>
            <w:shd w:val="clear" w:color="auto" w:fill="auto"/>
            <w:noWrap/>
            <w:vAlign w:val="center"/>
            <w:hideMark/>
          </w:tcPr>
          <w:p w:rsidR="00442E2F" w:rsidRPr="006D76D1" w:rsidRDefault="00442E2F" w:rsidP="00532883">
            <w:pPr>
              <w:jc w:val="center"/>
              <w:rPr>
                <w:lang w:eastAsia="tr-TR"/>
              </w:rPr>
            </w:pPr>
            <w:r w:rsidRPr="006D76D1">
              <w:rPr>
                <w:lang w:eastAsia="tr-TR"/>
              </w:rPr>
              <w:t>3670-8231</w:t>
            </w: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 xml:space="preserve">Nova- </w:t>
            </w:r>
            <w:proofErr w:type="spellStart"/>
            <w:r w:rsidRPr="006D76D1">
              <w:rPr>
                <w:lang w:eastAsia="tr-TR"/>
              </w:rPr>
              <w:t>Safety</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7</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Değirmen</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3610</w:t>
            </w:r>
          </w:p>
        </w:tc>
        <w:tc>
          <w:tcPr>
            <w:tcW w:w="1460" w:type="dxa"/>
            <w:shd w:val="clear" w:color="auto" w:fill="auto"/>
            <w:noWrap/>
            <w:vAlign w:val="center"/>
            <w:hideMark/>
          </w:tcPr>
          <w:p w:rsidR="00442E2F" w:rsidRPr="006D76D1" w:rsidRDefault="00442E2F" w:rsidP="00532883">
            <w:pPr>
              <w:jc w:val="center"/>
              <w:rPr>
                <w:lang w:eastAsia="tr-TR"/>
              </w:rPr>
            </w:pPr>
            <w:r w:rsidRPr="006D76D1">
              <w:rPr>
                <w:lang w:eastAsia="tr-TR"/>
              </w:rPr>
              <w:t>130121</w:t>
            </w: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Perten</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8</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Sucuk Dolum Makinesi</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AHEMSA12</w:t>
            </w:r>
          </w:p>
        </w:tc>
        <w:tc>
          <w:tcPr>
            <w:tcW w:w="1460" w:type="dxa"/>
            <w:shd w:val="clear" w:color="auto" w:fill="auto"/>
            <w:noWrap/>
            <w:vAlign w:val="center"/>
            <w:hideMark/>
          </w:tcPr>
          <w:p w:rsidR="00442E2F" w:rsidRPr="006D76D1" w:rsidRDefault="00442E2F" w:rsidP="00532883">
            <w:pPr>
              <w:jc w:val="center"/>
              <w:rPr>
                <w:lang w:eastAsia="tr-TR"/>
              </w:rPr>
            </w:pPr>
            <w:r w:rsidRPr="006D76D1">
              <w:rPr>
                <w:lang w:eastAsia="tr-TR"/>
              </w:rPr>
              <w:t>130812007</w:t>
            </w: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Alveo</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9</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Et Kıyma Makinesi</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 xml:space="preserve">22 </w:t>
            </w:r>
            <w:proofErr w:type="spellStart"/>
            <w:r w:rsidRPr="006D76D1">
              <w:rPr>
                <w:lang w:eastAsia="tr-TR"/>
              </w:rPr>
              <w:t>lik</w:t>
            </w:r>
            <w:proofErr w:type="spellEnd"/>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Hasdoğan</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10</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Dondurma Makinası</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p>
        </w:tc>
        <w:tc>
          <w:tcPr>
            <w:tcW w:w="1460" w:type="dxa"/>
            <w:shd w:val="clear" w:color="auto" w:fill="auto"/>
            <w:noWrap/>
            <w:vAlign w:val="center"/>
            <w:hideMark/>
          </w:tcPr>
          <w:p w:rsidR="00442E2F" w:rsidRPr="006D76D1" w:rsidRDefault="00442E2F" w:rsidP="00532883">
            <w:pPr>
              <w:jc w:val="center"/>
              <w:rPr>
                <w:lang w:eastAsia="tr-TR"/>
              </w:rPr>
            </w:pPr>
            <w:r w:rsidRPr="006D76D1">
              <w:rPr>
                <w:lang w:eastAsia="tr-TR"/>
              </w:rPr>
              <w:t>2551157</w:t>
            </w: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Gelato</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11</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Su Banyosu</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3</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WB-22</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Wisd</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12</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Saf Su Cihazı</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2RDSVP030</w:t>
            </w:r>
          </w:p>
        </w:tc>
        <w:tc>
          <w:tcPr>
            <w:tcW w:w="1460" w:type="dxa"/>
            <w:shd w:val="clear" w:color="auto" w:fill="auto"/>
            <w:noWrap/>
            <w:vAlign w:val="center"/>
            <w:hideMark/>
          </w:tcPr>
          <w:p w:rsidR="00442E2F" w:rsidRPr="006D76D1" w:rsidRDefault="00442E2F" w:rsidP="00532883">
            <w:pPr>
              <w:jc w:val="center"/>
              <w:rPr>
                <w:lang w:eastAsia="tr-TR"/>
              </w:rPr>
            </w:pPr>
            <w:r w:rsidRPr="006D76D1">
              <w:rPr>
                <w:lang w:eastAsia="tr-TR"/>
              </w:rPr>
              <w:t xml:space="preserve">FONA80046 </w:t>
            </w: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Millipore</w:t>
            </w:r>
            <w:proofErr w:type="spellEnd"/>
            <w:r w:rsidRPr="006D76D1">
              <w:rPr>
                <w:lang w:eastAsia="tr-TR"/>
              </w:rPr>
              <w:t xml:space="preserve"> </w:t>
            </w:r>
            <w:proofErr w:type="spellStart"/>
            <w:r w:rsidRPr="006D76D1">
              <w:rPr>
                <w:lang w:eastAsia="tr-TR"/>
              </w:rPr>
              <w:t>Rios</w:t>
            </w:r>
            <w:proofErr w:type="spellEnd"/>
            <w:r w:rsidRPr="006D76D1">
              <w:rPr>
                <w:lang w:eastAsia="tr-TR"/>
              </w:rPr>
              <w:t xml:space="preserve"> D1</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13</w:t>
            </w:r>
          </w:p>
        </w:tc>
        <w:tc>
          <w:tcPr>
            <w:tcW w:w="1928" w:type="dxa"/>
            <w:shd w:val="clear" w:color="auto" w:fill="auto"/>
            <w:noWrap/>
            <w:vAlign w:val="bottom"/>
            <w:hideMark/>
          </w:tcPr>
          <w:p w:rsidR="00442E2F" w:rsidRPr="006D76D1" w:rsidRDefault="00442E2F" w:rsidP="00532883">
            <w:pPr>
              <w:rPr>
                <w:lang w:eastAsia="tr-TR"/>
              </w:rPr>
            </w:pPr>
            <w:proofErr w:type="spellStart"/>
            <w:r w:rsidRPr="006D76D1">
              <w:rPr>
                <w:lang w:eastAsia="tr-TR"/>
              </w:rPr>
              <w:t>Spekrofotometre</w:t>
            </w:r>
            <w:proofErr w:type="spellEnd"/>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G105UU-Vis</w:t>
            </w:r>
          </w:p>
        </w:tc>
        <w:tc>
          <w:tcPr>
            <w:tcW w:w="1460" w:type="dxa"/>
            <w:shd w:val="clear" w:color="auto" w:fill="auto"/>
            <w:noWrap/>
            <w:vAlign w:val="center"/>
            <w:hideMark/>
          </w:tcPr>
          <w:p w:rsidR="00442E2F" w:rsidRPr="006D76D1" w:rsidRDefault="00442E2F" w:rsidP="00532883">
            <w:pPr>
              <w:jc w:val="center"/>
              <w:rPr>
                <w:lang w:eastAsia="tr-TR"/>
              </w:rPr>
            </w:pPr>
            <w:r w:rsidRPr="006D76D1">
              <w:rPr>
                <w:lang w:eastAsia="tr-TR"/>
              </w:rPr>
              <w:t>2192269206</w:t>
            </w: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Thermo</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14</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Hassas terazi</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PA413</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Ohaus</w:t>
            </w:r>
            <w:proofErr w:type="spellEnd"/>
            <w:r w:rsidRPr="006D76D1">
              <w:rPr>
                <w:lang w:eastAsia="tr-TR"/>
              </w:rPr>
              <w:t xml:space="preserve"> Pioneer</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15</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Hassas terazi</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Axis</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16</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Terazi</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EJ 6100</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And</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17</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Terazi</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TXB6201</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Shimadzu</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18</w:t>
            </w:r>
          </w:p>
        </w:tc>
        <w:tc>
          <w:tcPr>
            <w:tcW w:w="1928" w:type="dxa"/>
            <w:shd w:val="clear" w:color="auto" w:fill="auto"/>
            <w:noWrap/>
            <w:vAlign w:val="bottom"/>
            <w:hideMark/>
          </w:tcPr>
          <w:p w:rsidR="00442E2F" w:rsidRPr="006D76D1" w:rsidRDefault="00442E2F" w:rsidP="00532883">
            <w:pPr>
              <w:rPr>
                <w:lang w:eastAsia="tr-TR"/>
              </w:rPr>
            </w:pPr>
            <w:proofErr w:type="spellStart"/>
            <w:r w:rsidRPr="006D76D1">
              <w:rPr>
                <w:lang w:eastAsia="tr-TR"/>
              </w:rPr>
              <w:t>Vorteks</w:t>
            </w:r>
            <w:proofErr w:type="spellEnd"/>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3</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VM100</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Wisd</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19</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Manyetik Isıtıcı</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4</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MSH-20A</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Wisd</w:t>
            </w:r>
            <w:proofErr w:type="spellEnd"/>
          </w:p>
        </w:tc>
      </w:tr>
      <w:tr w:rsidR="00442E2F" w:rsidRPr="006D76D1" w:rsidTr="00532883">
        <w:trPr>
          <w:trHeight w:val="610"/>
        </w:trPr>
        <w:tc>
          <w:tcPr>
            <w:tcW w:w="704" w:type="dxa"/>
            <w:shd w:val="clear" w:color="auto" w:fill="auto"/>
            <w:vAlign w:val="center"/>
            <w:hideMark/>
          </w:tcPr>
          <w:p w:rsidR="00442E2F" w:rsidRPr="006D76D1" w:rsidRDefault="00442E2F" w:rsidP="00532883">
            <w:pPr>
              <w:jc w:val="center"/>
              <w:rPr>
                <w:lang w:eastAsia="tr-TR"/>
              </w:rPr>
            </w:pPr>
            <w:r w:rsidRPr="006D76D1">
              <w:rPr>
                <w:lang w:eastAsia="tr-TR"/>
              </w:rPr>
              <w:t>20</w:t>
            </w:r>
          </w:p>
        </w:tc>
        <w:tc>
          <w:tcPr>
            <w:tcW w:w="1928" w:type="dxa"/>
            <w:shd w:val="clear" w:color="auto" w:fill="auto"/>
            <w:vAlign w:val="bottom"/>
            <w:hideMark/>
          </w:tcPr>
          <w:p w:rsidR="00442E2F" w:rsidRPr="006D76D1" w:rsidRDefault="00442E2F" w:rsidP="00532883">
            <w:pPr>
              <w:rPr>
                <w:lang w:eastAsia="tr-TR"/>
              </w:rPr>
            </w:pPr>
            <w:r w:rsidRPr="006D76D1">
              <w:rPr>
                <w:lang w:eastAsia="tr-TR"/>
              </w:rPr>
              <w:t xml:space="preserve">Protein Tayin Cihazı (yakma, </w:t>
            </w:r>
            <w:proofErr w:type="spellStart"/>
            <w:r w:rsidRPr="006D76D1">
              <w:rPr>
                <w:lang w:eastAsia="tr-TR"/>
              </w:rPr>
              <w:t>distilasyon</w:t>
            </w:r>
            <w:proofErr w:type="spellEnd"/>
            <w:r w:rsidRPr="006D76D1">
              <w:rPr>
                <w:lang w:eastAsia="tr-TR"/>
              </w:rPr>
              <w:t xml:space="preserve"> ünitesi)</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P-40599</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Behr</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21</w:t>
            </w:r>
          </w:p>
        </w:tc>
        <w:tc>
          <w:tcPr>
            <w:tcW w:w="1928" w:type="dxa"/>
            <w:shd w:val="clear" w:color="auto" w:fill="auto"/>
            <w:noWrap/>
            <w:vAlign w:val="bottom"/>
            <w:hideMark/>
          </w:tcPr>
          <w:p w:rsidR="00442E2F" w:rsidRPr="006D76D1" w:rsidRDefault="00442E2F" w:rsidP="00532883">
            <w:pPr>
              <w:rPr>
                <w:lang w:eastAsia="tr-TR"/>
              </w:rPr>
            </w:pPr>
            <w:proofErr w:type="spellStart"/>
            <w:r w:rsidRPr="006D76D1">
              <w:rPr>
                <w:lang w:eastAsia="tr-TR"/>
              </w:rPr>
              <w:t>pH</w:t>
            </w:r>
            <w:proofErr w:type="spellEnd"/>
            <w:r w:rsidRPr="006D76D1">
              <w:rPr>
                <w:lang w:eastAsia="tr-TR"/>
              </w:rPr>
              <w:t xml:space="preserve"> metre</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1221</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Hanna</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22</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Mantolu ısıtıcı</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WHM12013</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Wisd</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23</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Mantolu ısıtıcı</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WHM12012</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Wisd</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24</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Çeker Ocak</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Romex</w:t>
            </w:r>
            <w:proofErr w:type="spellEnd"/>
          </w:p>
        </w:tc>
      </w:tr>
      <w:tr w:rsidR="00442E2F" w:rsidRPr="006D76D1" w:rsidTr="00532883">
        <w:trPr>
          <w:trHeight w:val="530"/>
        </w:trPr>
        <w:tc>
          <w:tcPr>
            <w:tcW w:w="9809" w:type="dxa"/>
            <w:gridSpan w:val="7"/>
            <w:shd w:val="clear" w:color="auto" w:fill="auto"/>
            <w:noWrap/>
            <w:vAlign w:val="center"/>
            <w:hideMark/>
          </w:tcPr>
          <w:p w:rsidR="00442E2F" w:rsidRPr="006D76D1" w:rsidRDefault="00442E2F" w:rsidP="00532883">
            <w:pPr>
              <w:rPr>
                <w:b/>
                <w:bCs/>
                <w:lang w:eastAsia="tr-TR"/>
              </w:rPr>
            </w:pPr>
            <w:r w:rsidRPr="006D76D1">
              <w:rPr>
                <w:b/>
                <w:bCs/>
                <w:lang w:eastAsia="tr-TR"/>
              </w:rPr>
              <w:t>Gıda Mikrobiyolojisi Laboratuvarı</w:t>
            </w:r>
          </w:p>
        </w:tc>
      </w:tr>
      <w:tr w:rsidR="00442E2F" w:rsidRPr="006D76D1" w:rsidTr="00532883">
        <w:trPr>
          <w:trHeight w:val="442"/>
        </w:trPr>
        <w:tc>
          <w:tcPr>
            <w:tcW w:w="9809" w:type="dxa"/>
            <w:gridSpan w:val="7"/>
            <w:shd w:val="clear" w:color="auto" w:fill="auto"/>
            <w:noWrap/>
            <w:vAlign w:val="center"/>
            <w:hideMark/>
          </w:tcPr>
          <w:p w:rsidR="00442E2F" w:rsidRPr="006D76D1" w:rsidRDefault="00442E2F" w:rsidP="00532883">
            <w:pPr>
              <w:rPr>
                <w:lang w:eastAsia="tr-TR"/>
              </w:rPr>
            </w:pPr>
            <w:proofErr w:type="spellStart"/>
            <w:r w:rsidRPr="006D76D1">
              <w:rPr>
                <w:b/>
                <w:bCs/>
                <w:lang w:eastAsia="tr-TR"/>
              </w:rPr>
              <w:t>Lab</w:t>
            </w:r>
            <w:proofErr w:type="spellEnd"/>
            <w:r w:rsidRPr="006D76D1">
              <w:rPr>
                <w:b/>
                <w:bCs/>
                <w:lang w:eastAsia="tr-TR"/>
              </w:rPr>
              <w:t>. Alanı: 100 m</w:t>
            </w:r>
            <w:r w:rsidRPr="006D76D1">
              <w:rPr>
                <w:b/>
                <w:bCs/>
                <w:vertAlign w:val="superscript"/>
                <w:lang w:eastAsia="tr-TR"/>
              </w:rPr>
              <w:t>2</w:t>
            </w:r>
          </w:p>
        </w:tc>
      </w:tr>
      <w:tr w:rsidR="00442E2F" w:rsidRPr="006D76D1" w:rsidTr="00532883">
        <w:trPr>
          <w:trHeight w:val="520"/>
        </w:trPr>
        <w:tc>
          <w:tcPr>
            <w:tcW w:w="9809" w:type="dxa"/>
            <w:gridSpan w:val="7"/>
            <w:shd w:val="clear" w:color="auto" w:fill="auto"/>
            <w:noWrap/>
            <w:vAlign w:val="center"/>
          </w:tcPr>
          <w:p w:rsidR="00442E2F" w:rsidRPr="006D76D1" w:rsidRDefault="00442E2F" w:rsidP="00532883">
            <w:pPr>
              <w:rPr>
                <w:b/>
                <w:bCs/>
                <w:lang w:eastAsia="tr-TR"/>
              </w:rPr>
            </w:pPr>
            <w:r w:rsidRPr="006D76D1">
              <w:rPr>
                <w:b/>
                <w:bCs/>
              </w:rPr>
              <w:t>Laboratuvarda Bulunan Cihazlar</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w:t>
            </w:r>
          </w:p>
        </w:tc>
        <w:tc>
          <w:tcPr>
            <w:tcW w:w="1928" w:type="dxa"/>
            <w:shd w:val="clear" w:color="auto" w:fill="auto"/>
            <w:noWrap/>
            <w:vAlign w:val="bottom"/>
            <w:hideMark/>
          </w:tcPr>
          <w:p w:rsidR="00442E2F" w:rsidRPr="006D76D1" w:rsidRDefault="00442E2F" w:rsidP="00532883">
            <w:pPr>
              <w:rPr>
                <w:lang w:eastAsia="tr-TR"/>
              </w:rPr>
            </w:pPr>
            <w:proofErr w:type="spellStart"/>
            <w:r w:rsidRPr="006D76D1">
              <w:rPr>
                <w:lang w:eastAsia="tr-TR"/>
              </w:rPr>
              <w:t>İnkübatör</w:t>
            </w:r>
            <w:proofErr w:type="spellEnd"/>
            <w:r w:rsidRPr="006D76D1">
              <w:rPr>
                <w:lang w:eastAsia="tr-TR"/>
              </w:rPr>
              <w:t xml:space="preserve"> </w:t>
            </w:r>
            <w:proofErr w:type="spellStart"/>
            <w:r w:rsidRPr="006D76D1">
              <w:rPr>
                <w:lang w:eastAsia="tr-TR"/>
              </w:rPr>
              <w:t>Shaker</w:t>
            </w:r>
            <w:proofErr w:type="spellEnd"/>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Lab</w:t>
            </w:r>
            <w:proofErr w:type="spellEnd"/>
            <w:r w:rsidRPr="006D76D1">
              <w:rPr>
                <w:lang w:eastAsia="tr-TR"/>
              </w:rPr>
              <w:t xml:space="preserve"> </w:t>
            </w:r>
            <w:proofErr w:type="spellStart"/>
            <w:r w:rsidRPr="006D76D1">
              <w:rPr>
                <w:lang w:eastAsia="tr-TR"/>
              </w:rPr>
              <w:t>Campion</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2</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Kurutma Cihazı</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3</w:t>
            </w:r>
          </w:p>
        </w:tc>
        <w:tc>
          <w:tcPr>
            <w:tcW w:w="1928" w:type="dxa"/>
            <w:shd w:val="clear" w:color="auto" w:fill="auto"/>
            <w:noWrap/>
            <w:vAlign w:val="bottom"/>
            <w:hideMark/>
          </w:tcPr>
          <w:p w:rsidR="00442E2F" w:rsidRPr="006D76D1" w:rsidRDefault="00442E2F" w:rsidP="00532883">
            <w:pPr>
              <w:rPr>
                <w:lang w:eastAsia="tr-TR"/>
              </w:rPr>
            </w:pPr>
            <w:proofErr w:type="spellStart"/>
            <w:r w:rsidRPr="006D76D1">
              <w:rPr>
                <w:lang w:eastAsia="tr-TR"/>
              </w:rPr>
              <w:t>İnkübatör</w:t>
            </w:r>
            <w:proofErr w:type="spellEnd"/>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Binder</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4</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 xml:space="preserve">Etüv- </w:t>
            </w:r>
            <w:proofErr w:type="spellStart"/>
            <w:r w:rsidRPr="006D76D1">
              <w:rPr>
                <w:lang w:eastAsia="tr-TR"/>
              </w:rPr>
              <w:t>İnkübatör</w:t>
            </w:r>
            <w:proofErr w:type="spellEnd"/>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YKMF115</w:t>
            </w:r>
          </w:p>
        </w:tc>
        <w:tc>
          <w:tcPr>
            <w:tcW w:w="1460" w:type="dxa"/>
            <w:shd w:val="clear" w:color="auto" w:fill="auto"/>
            <w:noWrap/>
            <w:vAlign w:val="center"/>
            <w:hideMark/>
          </w:tcPr>
          <w:p w:rsidR="00442E2F" w:rsidRPr="006D76D1" w:rsidRDefault="00442E2F" w:rsidP="00532883">
            <w:pPr>
              <w:jc w:val="center"/>
              <w:rPr>
                <w:lang w:eastAsia="tr-TR"/>
              </w:rPr>
            </w:pPr>
            <w:r w:rsidRPr="006D76D1">
              <w:rPr>
                <w:lang w:eastAsia="tr-TR"/>
              </w:rPr>
              <w:t>1813</w:t>
            </w: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 xml:space="preserve">Yüksel Kaya </w:t>
            </w:r>
            <w:proofErr w:type="spellStart"/>
            <w:r w:rsidRPr="006D76D1">
              <w:rPr>
                <w:lang w:eastAsia="tr-TR"/>
              </w:rPr>
              <w:t>Mak</w:t>
            </w:r>
            <w:proofErr w:type="spellEnd"/>
            <w:r w:rsidRPr="006D76D1">
              <w:rPr>
                <w:lang w:eastAsia="tr-TR"/>
              </w:rPr>
              <w:t>.</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5</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Otoklav Set Üstü</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OT-012</w:t>
            </w:r>
          </w:p>
        </w:tc>
        <w:tc>
          <w:tcPr>
            <w:tcW w:w="1460" w:type="dxa"/>
            <w:shd w:val="clear" w:color="auto" w:fill="auto"/>
            <w:noWrap/>
            <w:vAlign w:val="center"/>
            <w:hideMark/>
          </w:tcPr>
          <w:p w:rsidR="00442E2F" w:rsidRPr="006D76D1" w:rsidRDefault="00442E2F" w:rsidP="00532883">
            <w:pPr>
              <w:jc w:val="center"/>
              <w:rPr>
                <w:lang w:eastAsia="tr-TR"/>
              </w:rPr>
            </w:pPr>
            <w:r w:rsidRPr="006D76D1">
              <w:rPr>
                <w:lang w:eastAsia="tr-TR"/>
              </w:rPr>
              <w:t>42333</w:t>
            </w: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Nüve</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6</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 xml:space="preserve">Soğutmalı </w:t>
            </w:r>
            <w:proofErr w:type="spellStart"/>
            <w:r w:rsidRPr="006D76D1">
              <w:rPr>
                <w:lang w:eastAsia="tr-TR"/>
              </w:rPr>
              <w:lastRenderedPageBreak/>
              <w:t>inkübatör</w:t>
            </w:r>
            <w:proofErr w:type="spellEnd"/>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lastRenderedPageBreak/>
              <w:t>1</w:t>
            </w:r>
          </w:p>
        </w:tc>
        <w:tc>
          <w:tcPr>
            <w:tcW w:w="1394" w:type="dxa"/>
            <w:shd w:val="clear" w:color="auto" w:fill="auto"/>
            <w:noWrap/>
            <w:vAlign w:val="center"/>
            <w:hideMark/>
          </w:tcPr>
          <w:p w:rsidR="00442E2F" w:rsidRPr="006D76D1" w:rsidRDefault="00442E2F" w:rsidP="00532883">
            <w:pPr>
              <w:jc w:val="center"/>
              <w:rPr>
                <w:lang w:eastAsia="tr-TR"/>
              </w:rPr>
            </w:pP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Termal</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lastRenderedPageBreak/>
              <w:t>7</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Otoklav</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OT-90</w:t>
            </w:r>
          </w:p>
        </w:tc>
        <w:tc>
          <w:tcPr>
            <w:tcW w:w="1460" w:type="dxa"/>
            <w:shd w:val="clear" w:color="auto" w:fill="auto"/>
            <w:noWrap/>
            <w:vAlign w:val="center"/>
            <w:hideMark/>
          </w:tcPr>
          <w:p w:rsidR="00442E2F" w:rsidRPr="006D76D1" w:rsidRDefault="00442E2F" w:rsidP="00532883">
            <w:pPr>
              <w:jc w:val="center"/>
              <w:rPr>
                <w:lang w:eastAsia="tr-TR"/>
              </w:rPr>
            </w:pPr>
            <w:r w:rsidRPr="006D76D1">
              <w:rPr>
                <w:lang w:eastAsia="tr-TR"/>
              </w:rPr>
              <w:t>01-0326</w:t>
            </w: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Nüve</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8</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Buzdolabı</w:t>
            </w:r>
          </w:p>
        </w:tc>
        <w:tc>
          <w:tcPr>
            <w:tcW w:w="634" w:type="dxa"/>
            <w:shd w:val="clear" w:color="auto" w:fill="auto"/>
            <w:noWrap/>
            <w:vAlign w:val="center"/>
            <w:hideMark/>
          </w:tcPr>
          <w:p w:rsidR="00442E2F" w:rsidRPr="006D76D1" w:rsidRDefault="00442E2F" w:rsidP="00532883">
            <w:pPr>
              <w:rPr>
                <w:lang w:eastAsia="tr-TR"/>
              </w:rPr>
            </w:pPr>
          </w:p>
        </w:tc>
        <w:tc>
          <w:tcPr>
            <w:tcW w:w="1394" w:type="dxa"/>
            <w:shd w:val="clear" w:color="auto" w:fill="auto"/>
            <w:noWrap/>
            <w:vAlign w:val="center"/>
            <w:hideMark/>
          </w:tcPr>
          <w:p w:rsidR="00442E2F" w:rsidRPr="006D76D1" w:rsidRDefault="00442E2F" w:rsidP="00532883">
            <w:pPr>
              <w:jc w:val="center"/>
              <w:rPr>
                <w:lang w:eastAsia="tr-TR"/>
              </w:rPr>
            </w:pP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ARÇELİK</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9</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 xml:space="preserve">Mikroskop </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25</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DM 500</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proofErr w:type="spellStart"/>
            <w:r w:rsidRPr="006D76D1">
              <w:rPr>
                <w:lang w:eastAsia="tr-TR"/>
              </w:rPr>
              <w:t>Leica</w:t>
            </w:r>
            <w:proofErr w:type="spellEnd"/>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10</w:t>
            </w:r>
          </w:p>
        </w:tc>
        <w:tc>
          <w:tcPr>
            <w:tcW w:w="1928" w:type="dxa"/>
            <w:shd w:val="clear" w:color="auto" w:fill="auto"/>
            <w:noWrap/>
            <w:vAlign w:val="bottom"/>
            <w:hideMark/>
          </w:tcPr>
          <w:p w:rsidR="00442E2F" w:rsidRPr="006D76D1" w:rsidRDefault="00442E2F" w:rsidP="00532883">
            <w:pPr>
              <w:rPr>
                <w:lang w:eastAsia="tr-TR"/>
              </w:rPr>
            </w:pPr>
            <w:proofErr w:type="spellStart"/>
            <w:r w:rsidRPr="006D76D1">
              <w:rPr>
                <w:lang w:eastAsia="tr-TR"/>
              </w:rPr>
              <w:t>Stomacker</w:t>
            </w:r>
            <w:proofErr w:type="spellEnd"/>
          </w:p>
        </w:tc>
        <w:tc>
          <w:tcPr>
            <w:tcW w:w="634" w:type="dxa"/>
            <w:shd w:val="clear" w:color="auto" w:fill="auto"/>
            <w:noWrap/>
            <w:vAlign w:val="center"/>
            <w:hideMark/>
          </w:tcPr>
          <w:p w:rsidR="00442E2F" w:rsidRPr="006D76D1" w:rsidRDefault="00442E2F" w:rsidP="00532883">
            <w:pPr>
              <w:rPr>
                <w:lang w:eastAsia="tr-TR"/>
              </w:rPr>
            </w:pP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VWR</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 xml:space="preserve">Star </w:t>
            </w:r>
            <w:proofErr w:type="gramStart"/>
            <w:r w:rsidRPr="006D76D1">
              <w:rPr>
                <w:lang w:eastAsia="tr-TR"/>
              </w:rPr>
              <w:t>blender</w:t>
            </w:r>
            <w:proofErr w:type="gramEnd"/>
          </w:p>
        </w:tc>
      </w:tr>
      <w:tr w:rsidR="00442E2F" w:rsidRPr="006D76D1" w:rsidTr="00532883">
        <w:trPr>
          <w:trHeight w:val="591"/>
        </w:trPr>
        <w:tc>
          <w:tcPr>
            <w:tcW w:w="9809" w:type="dxa"/>
            <w:gridSpan w:val="7"/>
            <w:shd w:val="clear" w:color="auto" w:fill="auto"/>
            <w:noWrap/>
            <w:vAlign w:val="center"/>
            <w:hideMark/>
          </w:tcPr>
          <w:p w:rsidR="00442E2F" w:rsidRPr="006D76D1" w:rsidRDefault="00442E2F" w:rsidP="00532883">
            <w:pPr>
              <w:rPr>
                <w:b/>
                <w:bCs/>
                <w:lang w:eastAsia="tr-TR"/>
              </w:rPr>
            </w:pPr>
            <w:r w:rsidRPr="006D76D1">
              <w:rPr>
                <w:b/>
                <w:bCs/>
                <w:lang w:eastAsia="tr-TR"/>
              </w:rPr>
              <w:t>Gıda Ürün Geliştirme Laboratuvarı</w:t>
            </w:r>
          </w:p>
        </w:tc>
      </w:tr>
      <w:tr w:rsidR="00442E2F" w:rsidRPr="006D76D1" w:rsidTr="00532883">
        <w:trPr>
          <w:trHeight w:val="490"/>
        </w:trPr>
        <w:tc>
          <w:tcPr>
            <w:tcW w:w="9809" w:type="dxa"/>
            <w:gridSpan w:val="7"/>
            <w:shd w:val="clear" w:color="auto" w:fill="auto"/>
            <w:noWrap/>
            <w:vAlign w:val="center"/>
            <w:hideMark/>
          </w:tcPr>
          <w:p w:rsidR="00442E2F" w:rsidRPr="006D76D1" w:rsidRDefault="00442E2F" w:rsidP="00532883">
            <w:pPr>
              <w:rPr>
                <w:lang w:eastAsia="tr-TR"/>
              </w:rPr>
            </w:pPr>
            <w:proofErr w:type="spellStart"/>
            <w:r w:rsidRPr="006D76D1">
              <w:rPr>
                <w:b/>
                <w:bCs/>
                <w:lang w:eastAsia="tr-TR"/>
              </w:rPr>
              <w:t>Lab</w:t>
            </w:r>
            <w:proofErr w:type="spellEnd"/>
            <w:r w:rsidRPr="006D76D1">
              <w:rPr>
                <w:b/>
                <w:bCs/>
                <w:lang w:eastAsia="tr-TR"/>
              </w:rPr>
              <w:t>. Alanı: 70 m</w:t>
            </w:r>
            <w:r w:rsidRPr="006D76D1">
              <w:rPr>
                <w:b/>
                <w:bCs/>
                <w:vertAlign w:val="superscript"/>
                <w:lang w:eastAsia="tr-TR"/>
              </w:rPr>
              <w:t>2</w:t>
            </w:r>
          </w:p>
        </w:tc>
      </w:tr>
      <w:tr w:rsidR="00442E2F" w:rsidRPr="006D76D1" w:rsidTr="00532883">
        <w:trPr>
          <w:trHeight w:val="490"/>
        </w:trPr>
        <w:tc>
          <w:tcPr>
            <w:tcW w:w="9809" w:type="dxa"/>
            <w:gridSpan w:val="7"/>
            <w:shd w:val="clear" w:color="auto" w:fill="auto"/>
            <w:noWrap/>
            <w:vAlign w:val="center"/>
          </w:tcPr>
          <w:p w:rsidR="00442E2F" w:rsidRPr="006D76D1" w:rsidRDefault="00442E2F" w:rsidP="00532883">
            <w:pPr>
              <w:rPr>
                <w:b/>
                <w:bCs/>
                <w:lang w:eastAsia="tr-TR"/>
              </w:rPr>
            </w:pPr>
            <w:r w:rsidRPr="006D76D1">
              <w:rPr>
                <w:b/>
                <w:bCs/>
              </w:rPr>
              <w:t>Laboratuvarda Bulunan Cihazlar</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 xml:space="preserve">Vakumlu Etüv </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OV-11</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JEIO TECH</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2</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Etüv</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DT-104</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 xml:space="preserve">Yüksel Kaya </w:t>
            </w:r>
            <w:proofErr w:type="spellStart"/>
            <w:r w:rsidRPr="006D76D1">
              <w:rPr>
                <w:lang w:eastAsia="tr-TR"/>
              </w:rPr>
              <w:t>Mak</w:t>
            </w:r>
            <w:proofErr w:type="spellEnd"/>
            <w:r w:rsidRPr="006D76D1">
              <w:rPr>
                <w:lang w:eastAsia="tr-TR"/>
              </w:rPr>
              <w:t>.</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3</w:t>
            </w:r>
          </w:p>
        </w:tc>
        <w:tc>
          <w:tcPr>
            <w:tcW w:w="1928" w:type="dxa"/>
            <w:shd w:val="clear" w:color="auto" w:fill="auto"/>
            <w:noWrap/>
            <w:vAlign w:val="bottom"/>
            <w:hideMark/>
          </w:tcPr>
          <w:p w:rsidR="00442E2F" w:rsidRPr="006D76D1" w:rsidRDefault="00442E2F" w:rsidP="00532883">
            <w:pPr>
              <w:rPr>
                <w:lang w:eastAsia="tr-TR"/>
              </w:rPr>
            </w:pPr>
            <w:proofErr w:type="spellStart"/>
            <w:r w:rsidRPr="006D76D1">
              <w:rPr>
                <w:lang w:eastAsia="tr-TR"/>
              </w:rPr>
              <w:t>aw</w:t>
            </w:r>
            <w:proofErr w:type="spellEnd"/>
            <w:r w:rsidRPr="006D76D1">
              <w:rPr>
                <w:lang w:eastAsia="tr-TR"/>
              </w:rPr>
              <w:t xml:space="preserve"> Tayin Cihazı</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MOC63-U</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SHIMADZU</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4</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Mikrodalga Fırın</w:t>
            </w:r>
          </w:p>
        </w:tc>
        <w:tc>
          <w:tcPr>
            <w:tcW w:w="634" w:type="dxa"/>
            <w:shd w:val="clear" w:color="auto" w:fill="auto"/>
            <w:noWrap/>
            <w:vAlign w:val="center"/>
            <w:hideMark/>
          </w:tcPr>
          <w:p w:rsidR="00442E2F" w:rsidRPr="006D76D1" w:rsidRDefault="00442E2F" w:rsidP="00532883">
            <w:pPr>
              <w:rPr>
                <w:lang w:eastAsia="tr-TR"/>
              </w:rPr>
            </w:pPr>
          </w:p>
        </w:tc>
        <w:tc>
          <w:tcPr>
            <w:tcW w:w="1394" w:type="dxa"/>
            <w:shd w:val="clear" w:color="auto" w:fill="auto"/>
            <w:noWrap/>
            <w:vAlign w:val="center"/>
            <w:hideMark/>
          </w:tcPr>
          <w:p w:rsidR="00442E2F" w:rsidRPr="006D76D1" w:rsidRDefault="00442E2F" w:rsidP="00532883">
            <w:pPr>
              <w:jc w:val="center"/>
              <w:rPr>
                <w:lang w:eastAsia="tr-TR"/>
              </w:rPr>
            </w:pP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BOSCH</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5</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Buzdolabı</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BOSCH</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6</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 xml:space="preserve">Soğutmalı </w:t>
            </w:r>
            <w:proofErr w:type="gramStart"/>
            <w:r w:rsidRPr="006D76D1">
              <w:rPr>
                <w:lang w:eastAsia="tr-TR"/>
              </w:rPr>
              <w:t>santrifüj</w:t>
            </w:r>
            <w:proofErr w:type="gramEnd"/>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 xml:space="preserve"> 2-16PK </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 xml:space="preserve">SIGMA </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7</w:t>
            </w:r>
          </w:p>
        </w:tc>
        <w:tc>
          <w:tcPr>
            <w:tcW w:w="1928" w:type="dxa"/>
            <w:shd w:val="clear" w:color="auto" w:fill="auto"/>
            <w:noWrap/>
            <w:vAlign w:val="bottom"/>
            <w:hideMark/>
          </w:tcPr>
          <w:p w:rsidR="00442E2F" w:rsidRPr="006D76D1" w:rsidRDefault="00442E2F" w:rsidP="00532883">
            <w:pPr>
              <w:rPr>
                <w:lang w:eastAsia="tr-TR"/>
              </w:rPr>
            </w:pPr>
            <w:proofErr w:type="spellStart"/>
            <w:r w:rsidRPr="006D76D1">
              <w:rPr>
                <w:lang w:eastAsia="tr-TR"/>
              </w:rPr>
              <w:t>Spektrofotometre</w:t>
            </w:r>
            <w:proofErr w:type="spellEnd"/>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SP3000 PLUS</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OPTIMA TOKYO</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8</w:t>
            </w:r>
          </w:p>
        </w:tc>
        <w:tc>
          <w:tcPr>
            <w:tcW w:w="1928" w:type="dxa"/>
            <w:shd w:val="clear" w:color="auto" w:fill="auto"/>
            <w:noWrap/>
            <w:vAlign w:val="bottom"/>
            <w:hideMark/>
          </w:tcPr>
          <w:p w:rsidR="00442E2F" w:rsidRPr="006D76D1" w:rsidRDefault="00442E2F" w:rsidP="00532883">
            <w:pPr>
              <w:rPr>
                <w:lang w:eastAsia="tr-TR"/>
              </w:rPr>
            </w:pPr>
            <w:proofErr w:type="spellStart"/>
            <w:r w:rsidRPr="006D76D1">
              <w:rPr>
                <w:lang w:eastAsia="tr-TR"/>
              </w:rPr>
              <w:t>Homojenizatör</w:t>
            </w:r>
            <w:proofErr w:type="spellEnd"/>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HG-15D</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WISE-TIS</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9</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HPLC</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SHIMADZU</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10</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Su Banyosu</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LC-20A</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WISEBATH</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11</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Saf Su Cihazı</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GLF</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12</w:t>
            </w:r>
          </w:p>
        </w:tc>
        <w:tc>
          <w:tcPr>
            <w:tcW w:w="1928" w:type="dxa"/>
            <w:shd w:val="clear" w:color="auto" w:fill="auto"/>
            <w:noWrap/>
            <w:vAlign w:val="bottom"/>
            <w:hideMark/>
          </w:tcPr>
          <w:p w:rsidR="00442E2F" w:rsidRPr="006D76D1" w:rsidRDefault="00442E2F" w:rsidP="00532883">
            <w:pPr>
              <w:rPr>
                <w:lang w:eastAsia="tr-TR"/>
              </w:rPr>
            </w:pPr>
            <w:proofErr w:type="spellStart"/>
            <w:r w:rsidRPr="006D76D1">
              <w:rPr>
                <w:lang w:eastAsia="tr-TR"/>
              </w:rPr>
              <w:t>Rotary</w:t>
            </w:r>
            <w:proofErr w:type="spellEnd"/>
            <w:r w:rsidRPr="006D76D1">
              <w:rPr>
                <w:lang w:eastAsia="tr-TR"/>
              </w:rPr>
              <w:t xml:space="preserve"> </w:t>
            </w:r>
            <w:proofErr w:type="spellStart"/>
            <w:r w:rsidRPr="006D76D1">
              <w:rPr>
                <w:lang w:eastAsia="tr-TR"/>
              </w:rPr>
              <w:t>Evaporatör</w:t>
            </w:r>
            <w:proofErr w:type="spellEnd"/>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HEIDOLP</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13</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Renk Tayin Cihazı</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HUNTER</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14</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Çalkalayıcı</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SHO-2D</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WISD</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15</w:t>
            </w:r>
          </w:p>
        </w:tc>
        <w:tc>
          <w:tcPr>
            <w:tcW w:w="1928" w:type="dxa"/>
            <w:shd w:val="clear" w:color="auto" w:fill="auto"/>
            <w:noWrap/>
            <w:vAlign w:val="bottom"/>
            <w:hideMark/>
          </w:tcPr>
          <w:p w:rsidR="00442E2F" w:rsidRPr="006D76D1" w:rsidRDefault="00442E2F" w:rsidP="00532883">
            <w:pPr>
              <w:rPr>
                <w:lang w:eastAsia="tr-TR"/>
              </w:rPr>
            </w:pPr>
            <w:proofErr w:type="spellStart"/>
            <w:r w:rsidRPr="006D76D1">
              <w:rPr>
                <w:lang w:eastAsia="tr-TR"/>
              </w:rPr>
              <w:t>Vizkozimetre</w:t>
            </w:r>
            <w:proofErr w:type="spellEnd"/>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BROOKFIELD</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16</w:t>
            </w:r>
          </w:p>
        </w:tc>
        <w:tc>
          <w:tcPr>
            <w:tcW w:w="1928" w:type="dxa"/>
            <w:shd w:val="clear" w:color="auto" w:fill="auto"/>
            <w:noWrap/>
            <w:vAlign w:val="bottom"/>
            <w:hideMark/>
          </w:tcPr>
          <w:p w:rsidR="00442E2F" w:rsidRPr="006D76D1" w:rsidRDefault="00442E2F" w:rsidP="00532883">
            <w:pPr>
              <w:rPr>
                <w:lang w:eastAsia="tr-TR"/>
              </w:rPr>
            </w:pPr>
            <w:proofErr w:type="spellStart"/>
            <w:r w:rsidRPr="006D76D1">
              <w:rPr>
                <w:lang w:eastAsia="tr-TR"/>
              </w:rPr>
              <w:t>pH</w:t>
            </w:r>
            <w:proofErr w:type="spellEnd"/>
            <w:r w:rsidRPr="006D76D1">
              <w:rPr>
                <w:lang w:eastAsia="tr-TR"/>
              </w:rPr>
              <w:t xml:space="preserve"> Metre</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HI221</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HANNA INST.</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17</w:t>
            </w:r>
          </w:p>
        </w:tc>
        <w:tc>
          <w:tcPr>
            <w:tcW w:w="1928" w:type="dxa"/>
            <w:shd w:val="clear" w:color="auto" w:fill="auto"/>
            <w:noWrap/>
            <w:vAlign w:val="bottom"/>
            <w:hideMark/>
          </w:tcPr>
          <w:p w:rsidR="00442E2F" w:rsidRPr="006D76D1" w:rsidRDefault="00442E2F" w:rsidP="00532883">
            <w:pPr>
              <w:rPr>
                <w:lang w:eastAsia="tr-TR"/>
              </w:rPr>
            </w:pPr>
            <w:proofErr w:type="spellStart"/>
            <w:r w:rsidRPr="006D76D1">
              <w:rPr>
                <w:lang w:eastAsia="tr-TR"/>
              </w:rPr>
              <w:t>pH</w:t>
            </w:r>
            <w:proofErr w:type="spellEnd"/>
            <w:r w:rsidRPr="006D76D1">
              <w:rPr>
                <w:lang w:eastAsia="tr-TR"/>
              </w:rPr>
              <w:t xml:space="preserve"> Metre</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proofErr w:type="spellStart"/>
            <w:r w:rsidRPr="006D76D1">
              <w:rPr>
                <w:lang w:eastAsia="tr-TR"/>
              </w:rPr>
              <w:t>basic</w:t>
            </w:r>
            <w:proofErr w:type="spellEnd"/>
            <w:r w:rsidRPr="006D76D1">
              <w:rPr>
                <w:lang w:eastAsia="tr-TR"/>
              </w:rPr>
              <w:t xml:space="preserve"> 20</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CRISON</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18</w:t>
            </w:r>
          </w:p>
        </w:tc>
        <w:tc>
          <w:tcPr>
            <w:tcW w:w="1928" w:type="dxa"/>
            <w:shd w:val="clear" w:color="auto" w:fill="auto"/>
            <w:noWrap/>
            <w:vAlign w:val="bottom"/>
            <w:hideMark/>
          </w:tcPr>
          <w:p w:rsidR="00442E2F" w:rsidRPr="006D76D1" w:rsidRDefault="00442E2F" w:rsidP="00532883">
            <w:pPr>
              <w:rPr>
                <w:lang w:eastAsia="tr-TR"/>
              </w:rPr>
            </w:pPr>
            <w:proofErr w:type="spellStart"/>
            <w:r w:rsidRPr="006D76D1">
              <w:rPr>
                <w:lang w:eastAsia="tr-TR"/>
              </w:rPr>
              <w:t>aw</w:t>
            </w:r>
            <w:proofErr w:type="spellEnd"/>
            <w:r w:rsidRPr="006D76D1">
              <w:rPr>
                <w:lang w:eastAsia="tr-TR"/>
              </w:rPr>
              <w:t xml:space="preserve"> tayin cihazı</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NOVASIVA</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19</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Hassas Terazi</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CX220</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CITIZON</w:t>
            </w:r>
          </w:p>
        </w:tc>
      </w:tr>
      <w:tr w:rsidR="00442E2F" w:rsidRPr="006D76D1" w:rsidTr="00532883">
        <w:trPr>
          <w:trHeight w:val="540"/>
        </w:trPr>
        <w:tc>
          <w:tcPr>
            <w:tcW w:w="9809" w:type="dxa"/>
            <w:gridSpan w:val="7"/>
            <w:shd w:val="clear" w:color="auto" w:fill="auto"/>
            <w:noWrap/>
            <w:vAlign w:val="center"/>
            <w:hideMark/>
          </w:tcPr>
          <w:p w:rsidR="00442E2F" w:rsidRPr="006D76D1" w:rsidRDefault="00442E2F" w:rsidP="00532883">
            <w:pPr>
              <w:rPr>
                <w:b/>
                <w:bCs/>
                <w:lang w:eastAsia="tr-TR"/>
              </w:rPr>
            </w:pPr>
            <w:proofErr w:type="spellStart"/>
            <w:r w:rsidRPr="006D76D1">
              <w:rPr>
                <w:b/>
                <w:bCs/>
                <w:lang w:eastAsia="tr-TR"/>
              </w:rPr>
              <w:t>Mikrobiyal</w:t>
            </w:r>
            <w:proofErr w:type="spellEnd"/>
            <w:r w:rsidRPr="006D76D1">
              <w:rPr>
                <w:b/>
                <w:bCs/>
                <w:lang w:eastAsia="tr-TR"/>
              </w:rPr>
              <w:t xml:space="preserve"> </w:t>
            </w:r>
            <w:proofErr w:type="spellStart"/>
            <w:r w:rsidRPr="006D76D1">
              <w:rPr>
                <w:b/>
                <w:bCs/>
                <w:lang w:eastAsia="tr-TR"/>
              </w:rPr>
              <w:t>İnaktivasyon</w:t>
            </w:r>
            <w:proofErr w:type="spellEnd"/>
            <w:r w:rsidRPr="006D76D1">
              <w:rPr>
                <w:b/>
                <w:bCs/>
                <w:lang w:eastAsia="tr-TR"/>
              </w:rPr>
              <w:t xml:space="preserve"> Laboratuvarı</w:t>
            </w:r>
          </w:p>
        </w:tc>
      </w:tr>
      <w:tr w:rsidR="00442E2F" w:rsidRPr="006D76D1" w:rsidTr="00532883">
        <w:trPr>
          <w:trHeight w:val="400"/>
        </w:trPr>
        <w:tc>
          <w:tcPr>
            <w:tcW w:w="9809" w:type="dxa"/>
            <w:gridSpan w:val="7"/>
            <w:shd w:val="clear" w:color="auto" w:fill="auto"/>
            <w:noWrap/>
            <w:vAlign w:val="center"/>
            <w:hideMark/>
          </w:tcPr>
          <w:p w:rsidR="00442E2F" w:rsidRPr="006D76D1" w:rsidRDefault="00442E2F" w:rsidP="00532883">
            <w:pPr>
              <w:rPr>
                <w:lang w:eastAsia="tr-TR"/>
              </w:rPr>
            </w:pPr>
            <w:proofErr w:type="spellStart"/>
            <w:r w:rsidRPr="006D76D1">
              <w:rPr>
                <w:b/>
                <w:bCs/>
                <w:lang w:eastAsia="tr-TR"/>
              </w:rPr>
              <w:t>Lab</w:t>
            </w:r>
            <w:proofErr w:type="spellEnd"/>
            <w:r w:rsidRPr="006D76D1">
              <w:rPr>
                <w:b/>
                <w:bCs/>
                <w:lang w:eastAsia="tr-TR"/>
              </w:rPr>
              <w:t>. Alanı: 40 m</w:t>
            </w:r>
            <w:r w:rsidRPr="006D76D1">
              <w:rPr>
                <w:b/>
                <w:bCs/>
                <w:vertAlign w:val="superscript"/>
                <w:lang w:eastAsia="tr-TR"/>
              </w:rPr>
              <w:t>2</w:t>
            </w:r>
          </w:p>
        </w:tc>
      </w:tr>
      <w:tr w:rsidR="00442E2F" w:rsidRPr="006D76D1" w:rsidTr="00532883">
        <w:trPr>
          <w:trHeight w:val="450"/>
        </w:trPr>
        <w:tc>
          <w:tcPr>
            <w:tcW w:w="9809" w:type="dxa"/>
            <w:gridSpan w:val="7"/>
            <w:shd w:val="clear" w:color="auto" w:fill="auto"/>
            <w:noWrap/>
            <w:vAlign w:val="center"/>
          </w:tcPr>
          <w:p w:rsidR="00442E2F" w:rsidRPr="006D76D1" w:rsidRDefault="00442E2F" w:rsidP="00532883">
            <w:pPr>
              <w:rPr>
                <w:b/>
                <w:bCs/>
                <w:lang w:eastAsia="tr-TR"/>
              </w:rPr>
            </w:pPr>
            <w:r w:rsidRPr="006D76D1">
              <w:rPr>
                <w:b/>
                <w:bCs/>
              </w:rPr>
              <w:t>Laboratuvarda Bulunan Cihazlar</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1</w:t>
            </w:r>
          </w:p>
        </w:tc>
        <w:tc>
          <w:tcPr>
            <w:tcW w:w="1928" w:type="dxa"/>
            <w:shd w:val="clear" w:color="auto" w:fill="auto"/>
            <w:noWrap/>
            <w:vAlign w:val="bottom"/>
            <w:hideMark/>
          </w:tcPr>
          <w:p w:rsidR="00442E2F" w:rsidRPr="006D76D1" w:rsidRDefault="00442E2F" w:rsidP="00532883">
            <w:pPr>
              <w:rPr>
                <w:lang w:eastAsia="tr-TR"/>
              </w:rPr>
            </w:pPr>
            <w:proofErr w:type="spellStart"/>
            <w:r w:rsidRPr="006D76D1">
              <w:rPr>
                <w:lang w:eastAsia="tr-TR"/>
              </w:rPr>
              <w:t>Pulsed</w:t>
            </w:r>
            <w:proofErr w:type="spellEnd"/>
            <w:r w:rsidRPr="006D76D1">
              <w:rPr>
                <w:lang w:eastAsia="tr-TR"/>
              </w:rPr>
              <w:t xml:space="preserve"> UV </w:t>
            </w:r>
            <w:proofErr w:type="spellStart"/>
            <w:r w:rsidRPr="006D76D1">
              <w:rPr>
                <w:lang w:eastAsia="tr-TR"/>
              </w:rPr>
              <w:t>Light</w:t>
            </w:r>
            <w:proofErr w:type="spellEnd"/>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r w:rsidRPr="006D76D1">
              <w:rPr>
                <w:lang w:eastAsia="tr-TR"/>
              </w:rPr>
              <w:t>SteriPulse-XL®3000</w:t>
            </w: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rPr>
                <w:lang w:eastAsia="tr-TR"/>
              </w:rPr>
            </w:pPr>
            <w:r w:rsidRPr="006D76D1">
              <w:rPr>
                <w:lang w:eastAsia="tr-TR"/>
              </w:rPr>
              <w:t xml:space="preserve">XENON Corporation, </w:t>
            </w:r>
            <w:proofErr w:type="spellStart"/>
            <w:r w:rsidRPr="006D76D1">
              <w:rPr>
                <w:lang w:eastAsia="tr-TR"/>
              </w:rPr>
              <w:t>Wilmington</w:t>
            </w:r>
            <w:proofErr w:type="spellEnd"/>
            <w:r w:rsidRPr="006D76D1">
              <w:rPr>
                <w:lang w:eastAsia="tr-TR"/>
              </w:rPr>
              <w:t>, MA</w:t>
            </w:r>
          </w:p>
        </w:tc>
      </w:tr>
      <w:tr w:rsidR="00442E2F" w:rsidRPr="006D76D1" w:rsidTr="00532883">
        <w:trPr>
          <w:trHeight w:val="310"/>
        </w:trPr>
        <w:tc>
          <w:tcPr>
            <w:tcW w:w="704" w:type="dxa"/>
            <w:shd w:val="clear" w:color="auto" w:fill="auto"/>
            <w:noWrap/>
            <w:vAlign w:val="bottom"/>
            <w:hideMark/>
          </w:tcPr>
          <w:p w:rsidR="00442E2F" w:rsidRPr="006D76D1" w:rsidRDefault="00442E2F" w:rsidP="00532883">
            <w:pPr>
              <w:jc w:val="center"/>
              <w:rPr>
                <w:lang w:eastAsia="tr-TR"/>
              </w:rPr>
            </w:pPr>
            <w:r w:rsidRPr="006D76D1">
              <w:rPr>
                <w:lang w:eastAsia="tr-TR"/>
              </w:rPr>
              <w:t>2</w:t>
            </w:r>
          </w:p>
        </w:tc>
        <w:tc>
          <w:tcPr>
            <w:tcW w:w="1928" w:type="dxa"/>
            <w:shd w:val="clear" w:color="auto" w:fill="auto"/>
            <w:noWrap/>
            <w:vAlign w:val="bottom"/>
            <w:hideMark/>
          </w:tcPr>
          <w:p w:rsidR="00442E2F" w:rsidRPr="006D76D1" w:rsidRDefault="00442E2F" w:rsidP="00532883">
            <w:pPr>
              <w:rPr>
                <w:lang w:eastAsia="tr-TR"/>
              </w:rPr>
            </w:pPr>
            <w:r w:rsidRPr="006D76D1">
              <w:rPr>
                <w:lang w:eastAsia="tr-TR"/>
              </w:rPr>
              <w:t>Buzdolabı</w:t>
            </w:r>
          </w:p>
        </w:tc>
        <w:tc>
          <w:tcPr>
            <w:tcW w:w="634" w:type="dxa"/>
            <w:shd w:val="clear" w:color="auto" w:fill="auto"/>
            <w:noWrap/>
            <w:vAlign w:val="center"/>
            <w:hideMark/>
          </w:tcPr>
          <w:p w:rsidR="00442E2F" w:rsidRPr="006D76D1" w:rsidRDefault="00442E2F" w:rsidP="00532883">
            <w:pPr>
              <w:jc w:val="center"/>
              <w:rPr>
                <w:lang w:eastAsia="tr-TR"/>
              </w:rPr>
            </w:pPr>
            <w:r w:rsidRPr="006D76D1">
              <w:rPr>
                <w:lang w:eastAsia="tr-TR"/>
              </w:rPr>
              <w:t>1</w:t>
            </w:r>
          </w:p>
        </w:tc>
        <w:tc>
          <w:tcPr>
            <w:tcW w:w="1394" w:type="dxa"/>
            <w:shd w:val="clear" w:color="auto" w:fill="auto"/>
            <w:noWrap/>
            <w:vAlign w:val="center"/>
            <w:hideMark/>
          </w:tcPr>
          <w:p w:rsidR="00442E2F" w:rsidRPr="006D76D1" w:rsidRDefault="00442E2F" w:rsidP="00532883">
            <w:pPr>
              <w:jc w:val="center"/>
              <w:rPr>
                <w:lang w:eastAsia="tr-TR"/>
              </w:rPr>
            </w:pPr>
          </w:p>
        </w:tc>
        <w:tc>
          <w:tcPr>
            <w:tcW w:w="1460" w:type="dxa"/>
            <w:shd w:val="clear" w:color="auto" w:fill="auto"/>
            <w:noWrap/>
            <w:vAlign w:val="center"/>
            <w:hideMark/>
          </w:tcPr>
          <w:p w:rsidR="00442E2F" w:rsidRPr="006D76D1" w:rsidRDefault="00442E2F" w:rsidP="00532883">
            <w:pPr>
              <w:jc w:val="center"/>
              <w:rPr>
                <w:lang w:eastAsia="tr-TR"/>
              </w:rPr>
            </w:pPr>
          </w:p>
        </w:tc>
        <w:tc>
          <w:tcPr>
            <w:tcW w:w="3689" w:type="dxa"/>
            <w:gridSpan w:val="2"/>
            <w:shd w:val="clear" w:color="auto" w:fill="auto"/>
            <w:noWrap/>
            <w:vAlign w:val="bottom"/>
            <w:hideMark/>
          </w:tcPr>
          <w:p w:rsidR="00442E2F" w:rsidRPr="006D76D1" w:rsidRDefault="00442E2F" w:rsidP="00532883">
            <w:pPr>
              <w:jc w:val="center"/>
              <w:rPr>
                <w:lang w:eastAsia="tr-TR"/>
              </w:rPr>
            </w:pPr>
            <w:r w:rsidRPr="006D76D1">
              <w:rPr>
                <w:lang w:eastAsia="tr-TR"/>
              </w:rPr>
              <w:t>BOSCH</w:t>
            </w:r>
          </w:p>
        </w:tc>
      </w:tr>
    </w:tbl>
    <w:p w:rsidR="00442E2F" w:rsidRDefault="00442E2F" w:rsidP="00442E2F"/>
    <w:p w:rsidR="00442E2F" w:rsidRPr="00F5306C" w:rsidRDefault="00442E2F" w:rsidP="00F5306C">
      <w:pPr>
        <w:pStyle w:val="ListeParagraf"/>
        <w:spacing w:after="120"/>
        <w:ind w:left="1920" w:firstLine="0"/>
        <w:jc w:val="center"/>
        <w:rPr>
          <w:b/>
          <w:bCs/>
        </w:rPr>
      </w:pPr>
    </w:p>
    <w:p w:rsidR="004B18D1" w:rsidRPr="000D148B" w:rsidRDefault="00766460" w:rsidP="002C3781">
      <w:pPr>
        <w:spacing w:after="120" w:line="360" w:lineRule="auto"/>
        <w:ind w:left="851" w:firstLine="709"/>
        <w:jc w:val="both"/>
        <w:rPr>
          <w:b/>
          <w:sz w:val="24"/>
          <w:szCs w:val="24"/>
        </w:rPr>
      </w:pPr>
      <w:r w:rsidRPr="000D148B">
        <w:rPr>
          <w:b/>
          <w:sz w:val="24"/>
          <w:szCs w:val="24"/>
        </w:rPr>
        <w:t>6</w:t>
      </w:r>
      <w:r w:rsidR="0055176D" w:rsidRPr="000D148B">
        <w:rPr>
          <w:b/>
          <w:sz w:val="24"/>
          <w:szCs w:val="24"/>
        </w:rPr>
        <w:t xml:space="preserve">. </w:t>
      </w:r>
      <w:r w:rsidRPr="000D148B">
        <w:rPr>
          <w:b/>
          <w:sz w:val="24"/>
          <w:szCs w:val="24"/>
        </w:rPr>
        <w:t xml:space="preserve">Eğitim-öğretim ve araştırma için mevcut bilgisayar </w:t>
      </w:r>
      <w:proofErr w:type="gramStart"/>
      <w:r w:rsidRPr="000D148B">
        <w:rPr>
          <w:b/>
          <w:sz w:val="24"/>
          <w:szCs w:val="24"/>
        </w:rPr>
        <w:t>ekipmanlar</w:t>
      </w:r>
      <w:proofErr w:type="gramEnd"/>
      <w:r w:rsidRPr="000D148B">
        <w:rPr>
          <w:b/>
          <w:sz w:val="24"/>
          <w:szCs w:val="24"/>
        </w:rPr>
        <w:t xml:space="preserve"> ve</w:t>
      </w:r>
      <w:r w:rsidR="002C3781" w:rsidRPr="000D148B">
        <w:rPr>
          <w:b/>
          <w:sz w:val="24"/>
          <w:szCs w:val="24"/>
        </w:rPr>
        <w:t xml:space="preserve"> </w:t>
      </w:r>
      <w:r w:rsidRPr="000D148B">
        <w:rPr>
          <w:b/>
          <w:sz w:val="24"/>
          <w:szCs w:val="24"/>
        </w:rPr>
        <w:t xml:space="preserve">bunların </w:t>
      </w:r>
      <w:r w:rsidR="00A8015E">
        <w:rPr>
          <w:b/>
          <w:sz w:val="24"/>
          <w:szCs w:val="24"/>
        </w:rPr>
        <w:t>kullanım</w:t>
      </w:r>
      <w:r w:rsidRPr="000D148B">
        <w:rPr>
          <w:b/>
          <w:sz w:val="24"/>
          <w:szCs w:val="24"/>
        </w:rPr>
        <w:t xml:space="preserve"> amaçlar</w:t>
      </w:r>
      <w:r w:rsidR="0023220D">
        <w:rPr>
          <w:b/>
          <w:sz w:val="24"/>
          <w:szCs w:val="24"/>
        </w:rPr>
        <w:t>ı</w:t>
      </w:r>
    </w:p>
    <w:p w:rsidR="000D148B" w:rsidRDefault="00C93E1B" w:rsidP="009C16D5">
      <w:pPr>
        <w:spacing w:after="120" w:line="360" w:lineRule="auto"/>
        <w:ind w:left="851" w:firstLine="709"/>
        <w:jc w:val="both"/>
        <w:rPr>
          <w:sz w:val="24"/>
          <w:szCs w:val="24"/>
        </w:rPr>
      </w:pPr>
      <w:r>
        <w:rPr>
          <w:sz w:val="24"/>
          <w:szCs w:val="24"/>
        </w:rPr>
        <w:t>Lisansüstü öğrencilerimizin kullanabileceği 3 adet masa üstü ve 1 adet</w:t>
      </w:r>
      <w:r w:rsidR="00D60CAA">
        <w:rPr>
          <w:sz w:val="24"/>
          <w:szCs w:val="24"/>
        </w:rPr>
        <w:t xml:space="preserve"> diz üstü bilgisayarımız mevcutt</w:t>
      </w:r>
      <w:r>
        <w:rPr>
          <w:sz w:val="24"/>
          <w:szCs w:val="24"/>
        </w:rPr>
        <w:t>ur.</w:t>
      </w:r>
      <w:r w:rsidR="00A8015E">
        <w:rPr>
          <w:sz w:val="24"/>
          <w:szCs w:val="24"/>
        </w:rPr>
        <w:t xml:space="preserve"> Bazı öğre</w:t>
      </w:r>
      <w:bookmarkStart w:id="1" w:name="_GoBack"/>
      <w:bookmarkEnd w:id="1"/>
      <w:r w:rsidR="00A8015E">
        <w:rPr>
          <w:sz w:val="24"/>
          <w:szCs w:val="24"/>
        </w:rPr>
        <w:t xml:space="preserve">ncilerimiz matematiksel modelleme ve </w:t>
      </w:r>
      <w:proofErr w:type="gramStart"/>
      <w:r w:rsidR="00A8015E">
        <w:rPr>
          <w:sz w:val="24"/>
          <w:szCs w:val="24"/>
        </w:rPr>
        <w:t>optimizasyon</w:t>
      </w:r>
      <w:proofErr w:type="gramEnd"/>
      <w:r w:rsidR="00A8015E">
        <w:rPr>
          <w:sz w:val="24"/>
          <w:szCs w:val="24"/>
        </w:rPr>
        <w:t xml:space="preserve"> çalışmalarını burada yürütebileceklerdir. Ayrıca deneylere ait verileri bu bilgisayarda deneme deseni oluşturacak şekilde kullanımları düşünülmektedir. </w:t>
      </w:r>
    </w:p>
    <w:p w:rsidR="004B18D1" w:rsidRPr="000D148B" w:rsidRDefault="0055176D" w:rsidP="002C3781">
      <w:pPr>
        <w:spacing w:after="120" w:line="360" w:lineRule="auto"/>
        <w:ind w:left="851" w:firstLine="709"/>
        <w:jc w:val="both"/>
        <w:rPr>
          <w:b/>
          <w:sz w:val="24"/>
          <w:szCs w:val="24"/>
        </w:rPr>
      </w:pPr>
      <w:r w:rsidRPr="000D148B">
        <w:rPr>
          <w:b/>
          <w:sz w:val="24"/>
          <w:szCs w:val="24"/>
        </w:rPr>
        <w:lastRenderedPageBreak/>
        <w:t xml:space="preserve">7. </w:t>
      </w:r>
      <w:r w:rsidR="00766460" w:rsidRPr="000D148B">
        <w:rPr>
          <w:b/>
          <w:sz w:val="24"/>
          <w:szCs w:val="24"/>
        </w:rPr>
        <w:t>Lisansüstü öğrencilerin kullanımına açık terminal ve/vey</w:t>
      </w:r>
      <w:r w:rsidR="0023220D">
        <w:rPr>
          <w:b/>
          <w:sz w:val="24"/>
          <w:szCs w:val="24"/>
        </w:rPr>
        <w:t xml:space="preserve">a kişisel bilgisayar sayıları </w:t>
      </w:r>
      <w:r w:rsidR="00766460" w:rsidRPr="000D148B">
        <w:rPr>
          <w:b/>
          <w:sz w:val="24"/>
          <w:szCs w:val="24"/>
        </w:rPr>
        <w:t>ve</w:t>
      </w:r>
      <w:r w:rsidR="002C3781" w:rsidRPr="000D148B">
        <w:rPr>
          <w:b/>
          <w:sz w:val="24"/>
          <w:szCs w:val="24"/>
        </w:rPr>
        <w:t xml:space="preserve"> </w:t>
      </w:r>
      <w:r w:rsidR="00766460" w:rsidRPr="000D148B">
        <w:rPr>
          <w:b/>
          <w:sz w:val="24"/>
          <w:szCs w:val="24"/>
        </w:rPr>
        <w:t xml:space="preserve">bunların </w:t>
      </w:r>
      <w:r w:rsidR="0023220D">
        <w:rPr>
          <w:b/>
          <w:sz w:val="24"/>
          <w:szCs w:val="24"/>
        </w:rPr>
        <w:t>kullanım</w:t>
      </w:r>
      <w:r w:rsidR="00766460" w:rsidRPr="000D148B">
        <w:rPr>
          <w:b/>
          <w:sz w:val="24"/>
          <w:szCs w:val="24"/>
        </w:rPr>
        <w:t xml:space="preserve"> süre</w:t>
      </w:r>
      <w:r w:rsidR="0023220D">
        <w:rPr>
          <w:b/>
          <w:sz w:val="24"/>
          <w:szCs w:val="24"/>
        </w:rPr>
        <w:t xml:space="preserve">leri (hafta, gün, saat) </w:t>
      </w:r>
    </w:p>
    <w:p w:rsidR="000D148B" w:rsidRDefault="00C93E1B" w:rsidP="000D148B">
      <w:pPr>
        <w:spacing w:after="120" w:line="360" w:lineRule="auto"/>
        <w:ind w:left="851" w:firstLine="709"/>
        <w:jc w:val="both"/>
        <w:rPr>
          <w:sz w:val="24"/>
          <w:szCs w:val="24"/>
        </w:rPr>
      </w:pPr>
      <w:r>
        <w:rPr>
          <w:sz w:val="24"/>
          <w:szCs w:val="24"/>
        </w:rPr>
        <w:t xml:space="preserve">Madde 6’da belirtilen bilgisayarlar </w:t>
      </w:r>
      <w:r w:rsidR="00970C3B">
        <w:rPr>
          <w:sz w:val="24"/>
          <w:szCs w:val="24"/>
        </w:rPr>
        <w:t xml:space="preserve">eğitim öğretim çalışmaları kapsamında öğrencilerin </w:t>
      </w:r>
      <w:r w:rsidR="0023220D">
        <w:rPr>
          <w:sz w:val="24"/>
          <w:szCs w:val="24"/>
        </w:rPr>
        <w:t xml:space="preserve">istedikleri zaman diliminde </w:t>
      </w:r>
      <w:r w:rsidR="00970C3B">
        <w:rPr>
          <w:sz w:val="24"/>
          <w:szCs w:val="24"/>
        </w:rPr>
        <w:t>kullanımına açıktır.</w:t>
      </w:r>
    </w:p>
    <w:p w:rsidR="004B18D1" w:rsidRPr="000D148B" w:rsidRDefault="0055176D" w:rsidP="009C16D5">
      <w:pPr>
        <w:spacing w:after="120" w:line="360" w:lineRule="auto"/>
        <w:ind w:left="851" w:firstLine="709"/>
        <w:jc w:val="both"/>
        <w:rPr>
          <w:b/>
          <w:sz w:val="24"/>
          <w:szCs w:val="24"/>
        </w:rPr>
      </w:pPr>
      <w:r w:rsidRPr="000D148B">
        <w:rPr>
          <w:b/>
          <w:sz w:val="24"/>
          <w:szCs w:val="24"/>
        </w:rPr>
        <w:t>8.</w:t>
      </w:r>
      <w:r w:rsidR="00766460" w:rsidRPr="000D148B">
        <w:rPr>
          <w:b/>
          <w:sz w:val="24"/>
          <w:szCs w:val="24"/>
        </w:rPr>
        <w:t>Önerilen programla ilgili ola</w:t>
      </w:r>
      <w:r w:rsidR="0023220D">
        <w:rPr>
          <w:b/>
          <w:sz w:val="24"/>
          <w:szCs w:val="24"/>
        </w:rPr>
        <w:t>rak üniversite</w:t>
      </w:r>
      <w:r w:rsidRPr="000D148B">
        <w:rPr>
          <w:b/>
          <w:sz w:val="24"/>
          <w:szCs w:val="24"/>
        </w:rPr>
        <w:t xml:space="preserve"> kütüphanesinde bulunan sürekli </w:t>
      </w:r>
      <w:r w:rsidR="0023220D">
        <w:rPr>
          <w:b/>
          <w:sz w:val="24"/>
          <w:szCs w:val="24"/>
        </w:rPr>
        <w:t>yayınların adları ve kullanıma başladıkları yıllar</w:t>
      </w:r>
    </w:p>
    <w:p w:rsidR="00EC2FF1" w:rsidRPr="00EC2FF1" w:rsidRDefault="00EC2FF1" w:rsidP="00EC2FF1">
      <w:pPr>
        <w:pStyle w:val="ListeParagraf"/>
        <w:numPr>
          <w:ilvl w:val="0"/>
          <w:numId w:val="17"/>
        </w:numPr>
        <w:spacing w:after="120" w:line="360" w:lineRule="auto"/>
        <w:jc w:val="both"/>
        <w:rPr>
          <w:sz w:val="24"/>
          <w:szCs w:val="24"/>
          <w:shd w:val="clear" w:color="auto" w:fill="FFFFFF"/>
        </w:rPr>
      </w:pPr>
      <w:r w:rsidRPr="00EC2FF1">
        <w:rPr>
          <w:color w:val="212529"/>
          <w:sz w:val="24"/>
          <w:szCs w:val="24"/>
          <w:shd w:val="clear" w:color="auto" w:fill="FFFFFF"/>
        </w:rPr>
        <w:t>Fırat Üniversitesi Fen ve Mühendislik Fakültesi Dergisi, 1993</w:t>
      </w:r>
    </w:p>
    <w:p w:rsidR="00EC2FF1" w:rsidRPr="00EC2FF1" w:rsidRDefault="00EC2FF1" w:rsidP="00EC2FF1">
      <w:pPr>
        <w:pStyle w:val="ListeParagraf"/>
        <w:numPr>
          <w:ilvl w:val="0"/>
          <w:numId w:val="17"/>
        </w:numPr>
        <w:spacing w:after="120" w:line="360" w:lineRule="auto"/>
        <w:jc w:val="both"/>
        <w:rPr>
          <w:sz w:val="24"/>
          <w:szCs w:val="24"/>
          <w:shd w:val="clear" w:color="auto" w:fill="FFFFFF"/>
        </w:rPr>
      </w:pPr>
      <w:r w:rsidRPr="00EC2FF1">
        <w:rPr>
          <w:color w:val="212529"/>
          <w:sz w:val="24"/>
          <w:szCs w:val="24"/>
          <w:shd w:val="clear" w:color="auto" w:fill="FFFFFF"/>
        </w:rPr>
        <w:t>Pamukkale Üniversitesi Mühendislik Bilimleri Dergisi, 1995</w:t>
      </w:r>
    </w:p>
    <w:p w:rsidR="00EC2FF1" w:rsidRPr="00EC2FF1" w:rsidRDefault="00EC2FF1" w:rsidP="00EC2FF1">
      <w:pPr>
        <w:pStyle w:val="ListeParagraf"/>
        <w:numPr>
          <w:ilvl w:val="0"/>
          <w:numId w:val="17"/>
        </w:numPr>
        <w:spacing w:after="120" w:line="360" w:lineRule="auto"/>
        <w:jc w:val="both"/>
        <w:rPr>
          <w:sz w:val="24"/>
          <w:szCs w:val="24"/>
          <w:shd w:val="clear" w:color="auto" w:fill="FFFFFF"/>
        </w:rPr>
      </w:pPr>
      <w:r w:rsidRPr="00EC2FF1">
        <w:rPr>
          <w:color w:val="212529"/>
          <w:sz w:val="24"/>
          <w:szCs w:val="24"/>
          <w:shd w:val="clear" w:color="auto" w:fill="FFFFFF"/>
        </w:rPr>
        <w:t>Kahramanmaraş Sütçü İmam Üniversitesi Fen ve Mühendislik Dergisi, 1998</w:t>
      </w:r>
    </w:p>
    <w:p w:rsidR="00EC2FF1" w:rsidRPr="00EC2FF1" w:rsidRDefault="00EC2FF1" w:rsidP="00EC2FF1">
      <w:pPr>
        <w:pStyle w:val="ListeParagraf"/>
        <w:numPr>
          <w:ilvl w:val="0"/>
          <w:numId w:val="17"/>
        </w:numPr>
        <w:spacing w:after="120" w:line="360" w:lineRule="auto"/>
        <w:jc w:val="both"/>
        <w:rPr>
          <w:rStyle w:val="context"/>
          <w:sz w:val="24"/>
          <w:szCs w:val="24"/>
          <w:shd w:val="clear" w:color="auto" w:fill="FFFFFF"/>
        </w:rPr>
      </w:pPr>
      <w:r w:rsidRPr="00EC2FF1">
        <w:rPr>
          <w:color w:val="212529"/>
          <w:sz w:val="24"/>
          <w:szCs w:val="24"/>
          <w:shd w:val="clear" w:color="auto" w:fill="FFFFFF"/>
        </w:rPr>
        <w:t>Niğde Üniversitesi Mühendislik Bilimleri Dergisi, 1998</w:t>
      </w:r>
    </w:p>
    <w:p w:rsidR="00EC2FF1" w:rsidRPr="00EC2FF1" w:rsidRDefault="00EC2FF1" w:rsidP="00EC2FF1">
      <w:pPr>
        <w:pStyle w:val="ListeParagraf"/>
        <w:numPr>
          <w:ilvl w:val="0"/>
          <w:numId w:val="17"/>
        </w:numPr>
        <w:spacing w:after="120" w:line="360" w:lineRule="auto"/>
        <w:jc w:val="both"/>
        <w:rPr>
          <w:rStyle w:val="context"/>
          <w:sz w:val="24"/>
          <w:szCs w:val="24"/>
          <w:shd w:val="clear" w:color="auto" w:fill="FFFFFF"/>
        </w:rPr>
      </w:pPr>
      <w:r w:rsidRPr="00EC2FF1">
        <w:rPr>
          <w:rStyle w:val="context"/>
          <w:sz w:val="24"/>
          <w:szCs w:val="24"/>
        </w:rPr>
        <w:t>Çukurova Üniversitesi Fen ve Mühendislik Bilimleri Dergisi, 2000</w:t>
      </w:r>
    </w:p>
    <w:p w:rsidR="00EC2FF1" w:rsidRPr="00EC2FF1" w:rsidRDefault="00EC2FF1" w:rsidP="00EC2FF1">
      <w:pPr>
        <w:pStyle w:val="ListeParagraf"/>
        <w:numPr>
          <w:ilvl w:val="0"/>
          <w:numId w:val="17"/>
        </w:numPr>
        <w:spacing w:after="120" w:line="360" w:lineRule="auto"/>
        <w:jc w:val="both"/>
        <w:rPr>
          <w:rStyle w:val="context"/>
          <w:sz w:val="24"/>
          <w:szCs w:val="24"/>
          <w:shd w:val="clear" w:color="auto" w:fill="FFFFFF"/>
        </w:rPr>
      </w:pPr>
      <w:r w:rsidRPr="00EC2FF1">
        <w:rPr>
          <w:color w:val="212529"/>
          <w:sz w:val="24"/>
          <w:szCs w:val="24"/>
          <w:shd w:val="clear" w:color="auto" w:fill="FFFFFF"/>
        </w:rPr>
        <w:t>Dokuz Eylül Üniversitesi Fen ve Mühendislik Dergisi, 2000</w:t>
      </w:r>
    </w:p>
    <w:p w:rsidR="005F42C3" w:rsidRPr="00EC2FF1" w:rsidRDefault="005F42C3" w:rsidP="00EC2FF1">
      <w:pPr>
        <w:pStyle w:val="ListeParagraf"/>
        <w:numPr>
          <w:ilvl w:val="0"/>
          <w:numId w:val="17"/>
        </w:numPr>
        <w:spacing w:after="120" w:line="360" w:lineRule="auto"/>
        <w:jc w:val="both"/>
        <w:rPr>
          <w:rStyle w:val="context"/>
          <w:sz w:val="24"/>
          <w:szCs w:val="24"/>
          <w:shd w:val="clear" w:color="auto" w:fill="FFFFFF"/>
        </w:rPr>
      </w:pPr>
      <w:r w:rsidRPr="00EC2FF1">
        <w:rPr>
          <w:rStyle w:val="context"/>
          <w:sz w:val="24"/>
          <w:szCs w:val="24"/>
          <w:shd w:val="clear" w:color="auto" w:fill="FFFFFF"/>
        </w:rPr>
        <w:t xml:space="preserve">Beykent Üniversitesi Fen ve Mühendislik Bilimleri Dergisi Beykent </w:t>
      </w:r>
      <w:proofErr w:type="spellStart"/>
      <w:r w:rsidRPr="00EC2FF1">
        <w:rPr>
          <w:rStyle w:val="context"/>
          <w:sz w:val="24"/>
          <w:szCs w:val="24"/>
          <w:shd w:val="clear" w:color="auto" w:fill="FFFFFF"/>
        </w:rPr>
        <w:t>Unıversıty</w:t>
      </w:r>
      <w:proofErr w:type="spellEnd"/>
      <w:r w:rsidRPr="00EC2FF1">
        <w:rPr>
          <w:rStyle w:val="context"/>
          <w:sz w:val="24"/>
          <w:szCs w:val="24"/>
          <w:shd w:val="clear" w:color="auto" w:fill="FFFFFF"/>
        </w:rPr>
        <w:t xml:space="preserve"> </w:t>
      </w:r>
      <w:proofErr w:type="spellStart"/>
      <w:r w:rsidRPr="00EC2FF1">
        <w:rPr>
          <w:rStyle w:val="context"/>
          <w:sz w:val="24"/>
          <w:szCs w:val="24"/>
          <w:shd w:val="clear" w:color="auto" w:fill="FFFFFF"/>
        </w:rPr>
        <w:t>Journal</w:t>
      </w:r>
      <w:proofErr w:type="spellEnd"/>
      <w:r w:rsidRPr="00EC2FF1">
        <w:rPr>
          <w:rStyle w:val="context"/>
          <w:sz w:val="24"/>
          <w:szCs w:val="24"/>
          <w:shd w:val="clear" w:color="auto" w:fill="FFFFFF"/>
        </w:rPr>
        <w:t xml:space="preserve"> of </w:t>
      </w:r>
      <w:proofErr w:type="spellStart"/>
      <w:r w:rsidRPr="00EC2FF1">
        <w:rPr>
          <w:rStyle w:val="context"/>
          <w:sz w:val="24"/>
          <w:szCs w:val="24"/>
          <w:shd w:val="clear" w:color="auto" w:fill="FFFFFF"/>
        </w:rPr>
        <w:t>Scıence</w:t>
      </w:r>
      <w:proofErr w:type="spellEnd"/>
      <w:r w:rsidRPr="00EC2FF1">
        <w:rPr>
          <w:rStyle w:val="context"/>
          <w:sz w:val="24"/>
          <w:szCs w:val="24"/>
          <w:shd w:val="clear" w:color="auto" w:fill="FFFFFF"/>
        </w:rPr>
        <w:t xml:space="preserve"> </w:t>
      </w:r>
      <w:proofErr w:type="spellStart"/>
      <w:r w:rsidRPr="00EC2FF1">
        <w:rPr>
          <w:rStyle w:val="context"/>
          <w:sz w:val="24"/>
          <w:szCs w:val="24"/>
          <w:shd w:val="clear" w:color="auto" w:fill="FFFFFF"/>
        </w:rPr>
        <w:t>and</w:t>
      </w:r>
      <w:proofErr w:type="spellEnd"/>
      <w:r w:rsidRPr="00EC2FF1">
        <w:rPr>
          <w:rStyle w:val="context"/>
          <w:sz w:val="24"/>
          <w:szCs w:val="24"/>
          <w:shd w:val="clear" w:color="auto" w:fill="FFFFFF"/>
        </w:rPr>
        <w:t xml:space="preserve"> </w:t>
      </w:r>
      <w:proofErr w:type="spellStart"/>
      <w:r w:rsidRPr="00EC2FF1">
        <w:rPr>
          <w:rStyle w:val="context"/>
          <w:sz w:val="24"/>
          <w:szCs w:val="24"/>
          <w:shd w:val="clear" w:color="auto" w:fill="FFFFFF"/>
        </w:rPr>
        <w:t>Technology</w:t>
      </w:r>
      <w:proofErr w:type="spellEnd"/>
      <w:r w:rsidRPr="00EC2FF1">
        <w:rPr>
          <w:rStyle w:val="context"/>
          <w:sz w:val="24"/>
          <w:szCs w:val="24"/>
          <w:shd w:val="clear" w:color="auto" w:fill="FFFFFF"/>
        </w:rPr>
        <w:t>, 2007</w:t>
      </w:r>
    </w:p>
    <w:p w:rsidR="005F42C3" w:rsidRPr="00EC2FF1" w:rsidRDefault="005F42C3" w:rsidP="005F42C3">
      <w:pPr>
        <w:pStyle w:val="ListeParagraf"/>
        <w:numPr>
          <w:ilvl w:val="0"/>
          <w:numId w:val="17"/>
        </w:numPr>
        <w:spacing w:after="120" w:line="360" w:lineRule="auto"/>
        <w:jc w:val="both"/>
        <w:rPr>
          <w:sz w:val="24"/>
          <w:szCs w:val="24"/>
        </w:rPr>
      </w:pPr>
      <w:r w:rsidRPr="00EC2FF1">
        <w:rPr>
          <w:color w:val="212529"/>
          <w:sz w:val="24"/>
          <w:szCs w:val="24"/>
          <w:shd w:val="clear" w:color="auto" w:fill="FFFFFF"/>
        </w:rPr>
        <w:t>Dicle Üniversitesi Mühendislik Fakültesi Dergisi, 2012</w:t>
      </w:r>
    </w:p>
    <w:p w:rsidR="004B18D1" w:rsidRPr="000A7141" w:rsidRDefault="000A7141" w:rsidP="000A7141">
      <w:pPr>
        <w:spacing w:after="120" w:line="360" w:lineRule="auto"/>
        <w:jc w:val="both"/>
        <w:rPr>
          <w:b/>
          <w:sz w:val="24"/>
          <w:szCs w:val="24"/>
        </w:rPr>
      </w:pPr>
      <w:r>
        <w:rPr>
          <w:b/>
          <w:sz w:val="24"/>
          <w:szCs w:val="24"/>
        </w:rPr>
        <w:t xml:space="preserve"> </w:t>
      </w:r>
      <w:r>
        <w:rPr>
          <w:b/>
          <w:sz w:val="24"/>
          <w:szCs w:val="24"/>
        </w:rPr>
        <w:tab/>
      </w:r>
      <w:r>
        <w:rPr>
          <w:b/>
          <w:sz w:val="24"/>
          <w:szCs w:val="24"/>
        </w:rPr>
        <w:tab/>
      </w:r>
      <w:r w:rsidR="00817252" w:rsidRPr="000A7141">
        <w:rPr>
          <w:b/>
          <w:sz w:val="24"/>
          <w:szCs w:val="24"/>
        </w:rPr>
        <w:t xml:space="preserve">9. </w:t>
      </w:r>
      <w:r w:rsidR="00766460" w:rsidRPr="000A7141">
        <w:rPr>
          <w:b/>
          <w:sz w:val="24"/>
          <w:szCs w:val="24"/>
        </w:rPr>
        <w:t xml:space="preserve">Önerilen program </w:t>
      </w:r>
      <w:r w:rsidR="000D148B" w:rsidRPr="000A7141">
        <w:rPr>
          <w:b/>
          <w:sz w:val="24"/>
          <w:szCs w:val="24"/>
        </w:rPr>
        <w:t>disiplinler arası</w:t>
      </w:r>
      <w:r w:rsidR="00766460" w:rsidRPr="000A7141">
        <w:rPr>
          <w:b/>
          <w:sz w:val="24"/>
          <w:szCs w:val="24"/>
        </w:rPr>
        <w:t xml:space="preserve"> </w:t>
      </w:r>
      <w:r w:rsidR="00A8015E">
        <w:rPr>
          <w:b/>
          <w:sz w:val="24"/>
          <w:szCs w:val="24"/>
        </w:rPr>
        <w:t>(</w:t>
      </w:r>
      <w:proofErr w:type="spellStart"/>
      <w:r w:rsidR="00A8015E">
        <w:rPr>
          <w:b/>
          <w:sz w:val="24"/>
          <w:szCs w:val="24"/>
        </w:rPr>
        <w:t>interdisipliner</w:t>
      </w:r>
      <w:proofErr w:type="spellEnd"/>
      <w:r w:rsidR="00A8015E">
        <w:rPr>
          <w:b/>
          <w:sz w:val="24"/>
          <w:szCs w:val="24"/>
        </w:rPr>
        <w:t>) nitelikte değildir.</w:t>
      </w:r>
    </w:p>
    <w:p w:rsidR="00C069EA" w:rsidRDefault="00C069EA" w:rsidP="00C069EA">
      <w:pPr>
        <w:spacing w:after="120" w:line="360" w:lineRule="auto"/>
        <w:jc w:val="both"/>
        <w:rPr>
          <w:sz w:val="24"/>
          <w:szCs w:val="24"/>
        </w:rPr>
      </w:pPr>
    </w:p>
    <w:p w:rsidR="00C069EA" w:rsidRDefault="00C069EA" w:rsidP="00C069EA">
      <w:pPr>
        <w:spacing w:after="120" w:line="360" w:lineRule="auto"/>
        <w:jc w:val="both"/>
        <w:rPr>
          <w:sz w:val="24"/>
          <w:szCs w:val="24"/>
        </w:rPr>
      </w:pPr>
    </w:p>
    <w:p w:rsidR="00C069EA" w:rsidRDefault="00C069EA" w:rsidP="00C069EA">
      <w:pPr>
        <w:spacing w:after="120" w:line="360" w:lineRule="auto"/>
        <w:jc w:val="both"/>
        <w:rPr>
          <w:sz w:val="24"/>
          <w:szCs w:val="24"/>
        </w:rPr>
      </w:pPr>
    </w:p>
    <w:p w:rsidR="00C069EA" w:rsidRDefault="00C069EA" w:rsidP="00C069EA">
      <w:pPr>
        <w:spacing w:after="120" w:line="360" w:lineRule="auto"/>
        <w:jc w:val="both"/>
        <w:rPr>
          <w:sz w:val="24"/>
          <w:szCs w:val="24"/>
        </w:rPr>
      </w:pPr>
    </w:p>
    <w:p w:rsidR="00A8015E" w:rsidRDefault="00A8015E" w:rsidP="00C069EA">
      <w:pPr>
        <w:spacing w:after="120" w:line="360" w:lineRule="auto"/>
        <w:jc w:val="both"/>
        <w:rPr>
          <w:sz w:val="24"/>
          <w:szCs w:val="24"/>
        </w:rPr>
      </w:pPr>
    </w:p>
    <w:p w:rsidR="00A8015E" w:rsidRDefault="00A8015E" w:rsidP="00C069EA">
      <w:pPr>
        <w:spacing w:after="120" w:line="360" w:lineRule="auto"/>
        <w:jc w:val="both"/>
        <w:rPr>
          <w:sz w:val="24"/>
          <w:szCs w:val="24"/>
        </w:rPr>
      </w:pPr>
    </w:p>
    <w:p w:rsidR="00A8015E" w:rsidRDefault="00A8015E" w:rsidP="00C069EA">
      <w:pPr>
        <w:spacing w:after="120" w:line="360" w:lineRule="auto"/>
        <w:jc w:val="both"/>
        <w:rPr>
          <w:sz w:val="24"/>
          <w:szCs w:val="24"/>
        </w:rPr>
      </w:pPr>
    </w:p>
    <w:p w:rsidR="00A8015E" w:rsidRDefault="00A8015E" w:rsidP="00C069EA">
      <w:pPr>
        <w:spacing w:after="120" w:line="360" w:lineRule="auto"/>
        <w:jc w:val="both"/>
        <w:rPr>
          <w:sz w:val="24"/>
          <w:szCs w:val="24"/>
        </w:rPr>
      </w:pPr>
    </w:p>
    <w:p w:rsidR="00A8015E" w:rsidRDefault="00A8015E" w:rsidP="00C069EA">
      <w:pPr>
        <w:spacing w:after="120" w:line="360" w:lineRule="auto"/>
        <w:jc w:val="both"/>
        <w:rPr>
          <w:sz w:val="24"/>
          <w:szCs w:val="24"/>
        </w:rPr>
      </w:pPr>
    </w:p>
    <w:p w:rsidR="00A8015E" w:rsidRDefault="00A8015E" w:rsidP="00C069EA">
      <w:pPr>
        <w:spacing w:after="120" w:line="360" w:lineRule="auto"/>
        <w:jc w:val="both"/>
        <w:rPr>
          <w:sz w:val="24"/>
          <w:szCs w:val="24"/>
        </w:rPr>
      </w:pPr>
    </w:p>
    <w:p w:rsidR="00A8015E" w:rsidRDefault="00A8015E" w:rsidP="00C069EA">
      <w:pPr>
        <w:spacing w:after="120" w:line="360" w:lineRule="auto"/>
        <w:jc w:val="both"/>
        <w:rPr>
          <w:sz w:val="24"/>
          <w:szCs w:val="24"/>
        </w:rPr>
      </w:pPr>
    </w:p>
    <w:p w:rsidR="00A8015E" w:rsidRDefault="00A8015E" w:rsidP="00C069EA">
      <w:pPr>
        <w:spacing w:after="120" w:line="360" w:lineRule="auto"/>
        <w:jc w:val="both"/>
        <w:rPr>
          <w:sz w:val="24"/>
          <w:szCs w:val="24"/>
        </w:rPr>
      </w:pPr>
    </w:p>
    <w:p w:rsidR="00A8015E" w:rsidRDefault="00A8015E" w:rsidP="00C069EA">
      <w:pPr>
        <w:spacing w:after="120" w:line="360" w:lineRule="auto"/>
        <w:jc w:val="both"/>
        <w:rPr>
          <w:sz w:val="24"/>
          <w:szCs w:val="24"/>
        </w:rPr>
      </w:pPr>
    </w:p>
    <w:p w:rsidR="007D78B3" w:rsidRDefault="007D78B3" w:rsidP="0055176D">
      <w:pPr>
        <w:pStyle w:val="GvdeMetni"/>
        <w:spacing w:before="2"/>
        <w:ind w:left="851" w:firstLine="709"/>
      </w:pPr>
    </w:p>
    <w:p w:rsidR="007D78B3" w:rsidRPr="000D148B" w:rsidRDefault="006A74E3" w:rsidP="0055176D">
      <w:pPr>
        <w:pStyle w:val="GvdeMetni"/>
        <w:spacing w:before="2"/>
        <w:ind w:left="851" w:firstLine="709"/>
        <w:rPr>
          <w:b/>
        </w:rPr>
      </w:pPr>
      <w:r>
        <w:rPr>
          <w:b/>
          <w:noProof/>
          <w:lang w:eastAsia="tr-TR"/>
        </w:rPr>
        <mc:AlternateContent>
          <mc:Choice Requires="wps">
            <w:drawing>
              <wp:anchor distT="0" distB="0" distL="114300" distR="114300" simplePos="0" relativeHeight="15735296" behindDoc="0" locked="0" layoutInCell="1" allowOverlap="1">
                <wp:simplePos x="0" y="0"/>
                <wp:positionH relativeFrom="page">
                  <wp:posOffset>899795</wp:posOffset>
                </wp:positionH>
                <wp:positionV relativeFrom="paragraph">
                  <wp:posOffset>175260</wp:posOffset>
                </wp:positionV>
                <wp:extent cx="6122035" cy="2449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449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3548"/>
                              <w:gridCol w:w="1843"/>
                              <w:gridCol w:w="1843"/>
                              <w:gridCol w:w="1843"/>
                            </w:tblGrid>
                            <w:tr w:rsidR="00646C25" w:rsidRPr="002C3781" w:rsidTr="002C3781">
                              <w:trPr>
                                <w:trHeight w:val="1149"/>
                              </w:trPr>
                              <w:tc>
                                <w:tcPr>
                                  <w:tcW w:w="421" w:type="dxa"/>
                                </w:tcPr>
                                <w:p w:rsidR="00646C25" w:rsidRPr="002C3781" w:rsidRDefault="00646C25">
                                  <w:pPr>
                                    <w:pStyle w:val="TableParagraph"/>
                                    <w:rPr>
                                      <w:sz w:val="24"/>
                                      <w:szCs w:val="24"/>
                                    </w:rPr>
                                  </w:pPr>
                                </w:p>
                              </w:tc>
                              <w:tc>
                                <w:tcPr>
                                  <w:tcW w:w="3548" w:type="dxa"/>
                                </w:tcPr>
                                <w:p w:rsidR="00646C25" w:rsidRPr="002C3781" w:rsidRDefault="00646C25">
                                  <w:pPr>
                                    <w:pStyle w:val="TableParagraph"/>
                                    <w:rPr>
                                      <w:sz w:val="24"/>
                                      <w:szCs w:val="24"/>
                                    </w:rPr>
                                  </w:pPr>
                                </w:p>
                                <w:p w:rsidR="00646C25" w:rsidRPr="002C3781" w:rsidRDefault="00646C25">
                                  <w:pPr>
                                    <w:pStyle w:val="TableParagraph"/>
                                    <w:rPr>
                                      <w:sz w:val="24"/>
                                      <w:szCs w:val="24"/>
                                    </w:rPr>
                                  </w:pPr>
                                </w:p>
                                <w:p w:rsidR="00646C25" w:rsidRPr="002C3781" w:rsidRDefault="00646C25">
                                  <w:pPr>
                                    <w:pStyle w:val="TableParagraph"/>
                                    <w:ind w:left="126"/>
                                    <w:rPr>
                                      <w:sz w:val="24"/>
                                      <w:szCs w:val="24"/>
                                    </w:rPr>
                                  </w:pPr>
                                  <w:r w:rsidRPr="002C3781">
                                    <w:rPr>
                                      <w:sz w:val="24"/>
                                      <w:szCs w:val="24"/>
                                    </w:rPr>
                                    <w:t>Bölümde Ders Verecek Öğretim Üyesinin Adı</w:t>
                                  </w:r>
                                </w:p>
                              </w:tc>
                              <w:tc>
                                <w:tcPr>
                                  <w:tcW w:w="1843" w:type="dxa"/>
                                </w:tcPr>
                                <w:p w:rsidR="00646C25" w:rsidRPr="002C3781" w:rsidRDefault="00646C25">
                                  <w:pPr>
                                    <w:pStyle w:val="TableParagraph"/>
                                    <w:spacing w:line="230" w:lineRule="atLeast"/>
                                    <w:ind w:left="243" w:right="231" w:hanging="1"/>
                                    <w:jc w:val="center"/>
                                    <w:rPr>
                                      <w:sz w:val="24"/>
                                      <w:szCs w:val="24"/>
                                    </w:rPr>
                                  </w:pPr>
                                  <w:r w:rsidRPr="002C3781">
                                    <w:rPr>
                                      <w:color w:val="333333"/>
                                      <w:sz w:val="24"/>
                                      <w:szCs w:val="24"/>
                                    </w:rPr>
                                    <w:t>Devam Eden Tezli Yüksek Lisans Tez Danışmanlık Sayısı</w:t>
                                  </w:r>
                                </w:p>
                              </w:tc>
                              <w:tc>
                                <w:tcPr>
                                  <w:tcW w:w="1843" w:type="dxa"/>
                                </w:tcPr>
                                <w:p w:rsidR="00646C25" w:rsidRPr="002C3781" w:rsidRDefault="00646C25">
                                  <w:pPr>
                                    <w:pStyle w:val="TableParagraph"/>
                                    <w:spacing w:before="115"/>
                                    <w:ind w:left="260" w:right="248"/>
                                    <w:jc w:val="center"/>
                                    <w:rPr>
                                      <w:sz w:val="24"/>
                                      <w:szCs w:val="24"/>
                                    </w:rPr>
                                  </w:pPr>
                                  <w:r w:rsidRPr="002C3781">
                                    <w:rPr>
                                      <w:color w:val="333333"/>
                                      <w:sz w:val="24"/>
                                      <w:szCs w:val="24"/>
                                    </w:rPr>
                                    <w:t>Devam Eden Doktora Tez Danışmanlık Sayısı</w:t>
                                  </w:r>
                                </w:p>
                              </w:tc>
                              <w:tc>
                                <w:tcPr>
                                  <w:tcW w:w="1843" w:type="dxa"/>
                                  <w:vAlign w:val="center"/>
                                </w:tcPr>
                                <w:p w:rsidR="00646C25" w:rsidRPr="002C3781" w:rsidRDefault="00646C25" w:rsidP="007D78B3">
                                  <w:pPr>
                                    <w:pStyle w:val="TableParagraph"/>
                                    <w:ind w:left="230" w:right="-25" w:firstLine="72"/>
                                    <w:jc w:val="center"/>
                                    <w:rPr>
                                      <w:sz w:val="24"/>
                                      <w:szCs w:val="24"/>
                                    </w:rPr>
                                  </w:pPr>
                                  <w:r w:rsidRPr="002C3781">
                                    <w:rPr>
                                      <w:color w:val="333333"/>
                                      <w:sz w:val="24"/>
                                      <w:szCs w:val="24"/>
                                    </w:rPr>
                                    <w:t>Devam Eden Tezsiz Yüksek Lisans Proje</w:t>
                                  </w:r>
                                  <w:r w:rsidRPr="002C3781">
                                    <w:rPr>
                                      <w:color w:val="333333"/>
                                      <w:spacing w:val="-2"/>
                                      <w:sz w:val="24"/>
                                      <w:szCs w:val="24"/>
                                    </w:rPr>
                                    <w:t xml:space="preserve"> </w:t>
                                  </w:r>
                                  <w:r w:rsidRPr="002C3781">
                                    <w:rPr>
                                      <w:color w:val="333333"/>
                                      <w:sz w:val="24"/>
                                      <w:szCs w:val="24"/>
                                    </w:rPr>
                                    <w:t>Danışmanlık</w:t>
                                  </w:r>
                                </w:p>
                                <w:p w:rsidR="00646C25" w:rsidRPr="002C3781" w:rsidRDefault="00646C25" w:rsidP="007D78B3">
                                  <w:pPr>
                                    <w:pStyle w:val="TableParagraph"/>
                                    <w:spacing w:line="210" w:lineRule="exact"/>
                                    <w:ind w:left="290" w:right="281"/>
                                    <w:jc w:val="center"/>
                                    <w:rPr>
                                      <w:sz w:val="24"/>
                                      <w:szCs w:val="24"/>
                                    </w:rPr>
                                  </w:pPr>
                                  <w:r w:rsidRPr="002C3781">
                                    <w:rPr>
                                      <w:color w:val="333333"/>
                                      <w:sz w:val="24"/>
                                      <w:szCs w:val="24"/>
                                    </w:rPr>
                                    <w:t>Sayısı</w:t>
                                  </w:r>
                                </w:p>
                              </w:tc>
                            </w:tr>
                            <w:tr w:rsidR="00646C25" w:rsidRPr="002C3781" w:rsidTr="002C3781">
                              <w:trPr>
                                <w:trHeight w:val="229"/>
                              </w:trPr>
                              <w:tc>
                                <w:tcPr>
                                  <w:tcW w:w="421" w:type="dxa"/>
                                </w:tcPr>
                                <w:p w:rsidR="00646C25" w:rsidRPr="002C3781" w:rsidRDefault="00646C25" w:rsidP="002C3781">
                                  <w:pPr>
                                    <w:pStyle w:val="TableParagraph"/>
                                    <w:spacing w:line="210" w:lineRule="exact"/>
                                    <w:ind w:left="108"/>
                                    <w:rPr>
                                      <w:sz w:val="24"/>
                                      <w:szCs w:val="24"/>
                                    </w:rPr>
                                  </w:pPr>
                                  <w:r w:rsidRPr="002C3781">
                                    <w:rPr>
                                      <w:sz w:val="24"/>
                                      <w:szCs w:val="24"/>
                                    </w:rPr>
                                    <w:t>1</w:t>
                                  </w:r>
                                </w:p>
                              </w:tc>
                              <w:tc>
                                <w:tcPr>
                                  <w:tcW w:w="3548" w:type="dxa"/>
                                </w:tcPr>
                                <w:p w:rsidR="00646C25" w:rsidRPr="002C3781" w:rsidRDefault="00646C25" w:rsidP="00C93E1B">
                                  <w:pPr>
                                    <w:pStyle w:val="TableParagraph"/>
                                    <w:rPr>
                                      <w:sz w:val="24"/>
                                      <w:szCs w:val="24"/>
                                    </w:rPr>
                                  </w:pPr>
                                  <w:proofErr w:type="spellStart"/>
                                  <w:proofErr w:type="gramStart"/>
                                  <w:r w:rsidRPr="002C3781">
                                    <w:rPr>
                                      <w:sz w:val="24"/>
                                      <w:szCs w:val="24"/>
                                    </w:rPr>
                                    <w:t>Prof.Dr.</w:t>
                                  </w:r>
                                  <w:r>
                                    <w:rPr>
                                      <w:sz w:val="24"/>
                                      <w:szCs w:val="24"/>
                                    </w:rPr>
                                    <w:t>Özlem</w:t>
                                  </w:r>
                                  <w:proofErr w:type="spellEnd"/>
                                  <w:proofErr w:type="gramEnd"/>
                                  <w:r>
                                    <w:rPr>
                                      <w:sz w:val="24"/>
                                      <w:szCs w:val="24"/>
                                    </w:rPr>
                                    <w:t xml:space="preserve"> Pelin CAN</w:t>
                                  </w:r>
                                </w:p>
                              </w:tc>
                              <w:tc>
                                <w:tcPr>
                                  <w:tcW w:w="1843" w:type="dxa"/>
                                </w:tcPr>
                                <w:p w:rsidR="00646C25" w:rsidRPr="002C3781" w:rsidRDefault="00646C25" w:rsidP="002C3781">
                                  <w:pPr>
                                    <w:pStyle w:val="TableParagraph"/>
                                    <w:jc w:val="center"/>
                                    <w:rPr>
                                      <w:sz w:val="24"/>
                                      <w:szCs w:val="24"/>
                                    </w:rPr>
                                  </w:pPr>
                                  <w:r>
                                    <w:rPr>
                                      <w:sz w:val="24"/>
                                      <w:szCs w:val="24"/>
                                    </w:rPr>
                                    <w:t>6</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c>
                                <w:tcPr>
                                  <w:tcW w:w="1843" w:type="dxa"/>
                                </w:tcPr>
                                <w:p w:rsidR="00646C25" w:rsidRPr="002C3781" w:rsidRDefault="00646C25" w:rsidP="002C3781">
                                  <w:pPr>
                                    <w:pStyle w:val="TableParagraph"/>
                                    <w:jc w:val="center"/>
                                    <w:rPr>
                                      <w:sz w:val="24"/>
                                      <w:szCs w:val="24"/>
                                    </w:rPr>
                                  </w:pPr>
                                  <w:r>
                                    <w:rPr>
                                      <w:sz w:val="24"/>
                                      <w:szCs w:val="24"/>
                                    </w:rPr>
                                    <w:t>2</w:t>
                                  </w:r>
                                </w:p>
                              </w:tc>
                            </w:tr>
                            <w:tr w:rsidR="00646C25" w:rsidRPr="002C3781" w:rsidTr="002C3781">
                              <w:trPr>
                                <w:trHeight w:val="229"/>
                              </w:trPr>
                              <w:tc>
                                <w:tcPr>
                                  <w:tcW w:w="421" w:type="dxa"/>
                                </w:tcPr>
                                <w:p w:rsidR="00646C25" w:rsidRPr="002C3781" w:rsidRDefault="00646C25" w:rsidP="002C3781">
                                  <w:pPr>
                                    <w:pStyle w:val="TableParagraph"/>
                                    <w:spacing w:line="210" w:lineRule="exact"/>
                                    <w:ind w:left="108"/>
                                    <w:rPr>
                                      <w:sz w:val="24"/>
                                      <w:szCs w:val="24"/>
                                    </w:rPr>
                                  </w:pPr>
                                  <w:r w:rsidRPr="002C3781">
                                    <w:rPr>
                                      <w:sz w:val="24"/>
                                      <w:szCs w:val="24"/>
                                    </w:rPr>
                                    <w:t>2</w:t>
                                  </w:r>
                                </w:p>
                              </w:tc>
                              <w:tc>
                                <w:tcPr>
                                  <w:tcW w:w="3548" w:type="dxa"/>
                                </w:tcPr>
                                <w:p w:rsidR="00646C25" w:rsidRPr="002C3781" w:rsidRDefault="00646C25" w:rsidP="00C93E1B">
                                  <w:pPr>
                                    <w:pStyle w:val="TableParagraph"/>
                                    <w:rPr>
                                      <w:sz w:val="24"/>
                                      <w:szCs w:val="24"/>
                                    </w:rPr>
                                  </w:pPr>
                                  <w:proofErr w:type="spellStart"/>
                                  <w:proofErr w:type="gramStart"/>
                                  <w:r>
                                    <w:rPr>
                                      <w:sz w:val="24"/>
                                      <w:szCs w:val="24"/>
                                    </w:rPr>
                                    <w:t>Doç.</w:t>
                                  </w:r>
                                  <w:r w:rsidRPr="002C3781">
                                    <w:rPr>
                                      <w:sz w:val="24"/>
                                      <w:szCs w:val="24"/>
                                    </w:rPr>
                                    <w:t>Dr.</w:t>
                                  </w:r>
                                  <w:r>
                                    <w:rPr>
                                      <w:sz w:val="24"/>
                                      <w:szCs w:val="24"/>
                                    </w:rPr>
                                    <w:t>Ferda</w:t>
                                  </w:r>
                                  <w:proofErr w:type="spellEnd"/>
                                  <w:proofErr w:type="gramEnd"/>
                                  <w:r>
                                    <w:rPr>
                                      <w:sz w:val="24"/>
                                      <w:szCs w:val="24"/>
                                    </w:rPr>
                                    <w:t xml:space="preserve"> SARI</w:t>
                                  </w:r>
                                </w:p>
                              </w:tc>
                              <w:tc>
                                <w:tcPr>
                                  <w:tcW w:w="1843" w:type="dxa"/>
                                </w:tcPr>
                                <w:p w:rsidR="00646C25" w:rsidRPr="002C3781" w:rsidRDefault="00646C25" w:rsidP="002C3781">
                                  <w:pPr>
                                    <w:pStyle w:val="TableParagraph"/>
                                    <w:jc w:val="center"/>
                                    <w:rPr>
                                      <w:sz w:val="24"/>
                                      <w:szCs w:val="24"/>
                                    </w:rPr>
                                  </w:pPr>
                                  <w:r>
                                    <w:rPr>
                                      <w:sz w:val="24"/>
                                      <w:szCs w:val="24"/>
                                    </w:rPr>
                                    <w:t>1</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r>
                            <w:tr w:rsidR="00646C25" w:rsidRPr="002C3781" w:rsidTr="002C3781">
                              <w:trPr>
                                <w:trHeight w:val="229"/>
                              </w:trPr>
                              <w:tc>
                                <w:tcPr>
                                  <w:tcW w:w="421" w:type="dxa"/>
                                </w:tcPr>
                                <w:p w:rsidR="00646C25" w:rsidRPr="002C3781" w:rsidRDefault="00646C25" w:rsidP="002C3781">
                                  <w:pPr>
                                    <w:pStyle w:val="TableParagraph"/>
                                    <w:spacing w:line="210" w:lineRule="exact"/>
                                    <w:ind w:left="108"/>
                                    <w:rPr>
                                      <w:sz w:val="24"/>
                                      <w:szCs w:val="24"/>
                                    </w:rPr>
                                  </w:pPr>
                                  <w:r w:rsidRPr="002C3781">
                                    <w:rPr>
                                      <w:sz w:val="24"/>
                                      <w:szCs w:val="24"/>
                                    </w:rPr>
                                    <w:t>3</w:t>
                                  </w:r>
                                </w:p>
                              </w:tc>
                              <w:tc>
                                <w:tcPr>
                                  <w:tcW w:w="3548" w:type="dxa"/>
                                </w:tcPr>
                                <w:p w:rsidR="00646C25" w:rsidRPr="002C3781" w:rsidRDefault="00646C25" w:rsidP="00C93E1B">
                                  <w:pPr>
                                    <w:pStyle w:val="TableParagraph"/>
                                    <w:rPr>
                                      <w:sz w:val="24"/>
                                      <w:szCs w:val="24"/>
                                    </w:rPr>
                                  </w:pPr>
                                  <w:proofErr w:type="spellStart"/>
                                  <w:r>
                                    <w:rPr>
                                      <w:sz w:val="24"/>
                                      <w:szCs w:val="24"/>
                                    </w:rPr>
                                    <w:t>Doç.</w:t>
                                  </w:r>
                                  <w:r w:rsidRPr="002C3781">
                                    <w:rPr>
                                      <w:sz w:val="24"/>
                                      <w:szCs w:val="24"/>
                                    </w:rPr>
                                    <w:t>Dr</w:t>
                                  </w:r>
                                  <w:proofErr w:type="spellEnd"/>
                                  <w:r w:rsidRPr="002C3781">
                                    <w:rPr>
                                      <w:sz w:val="24"/>
                                      <w:szCs w:val="24"/>
                                    </w:rPr>
                                    <w:t xml:space="preserve">. </w:t>
                                  </w:r>
                                  <w:r>
                                    <w:rPr>
                                      <w:sz w:val="24"/>
                                      <w:szCs w:val="24"/>
                                    </w:rPr>
                                    <w:t>Meltem Nene KEKLİK</w:t>
                                  </w:r>
                                </w:p>
                              </w:tc>
                              <w:tc>
                                <w:tcPr>
                                  <w:tcW w:w="1843" w:type="dxa"/>
                                </w:tcPr>
                                <w:p w:rsidR="00646C25" w:rsidRPr="002C3781" w:rsidRDefault="00646C25" w:rsidP="002C3781">
                                  <w:pPr>
                                    <w:pStyle w:val="TableParagraph"/>
                                    <w:jc w:val="center"/>
                                    <w:rPr>
                                      <w:sz w:val="24"/>
                                      <w:szCs w:val="24"/>
                                    </w:rPr>
                                  </w:pPr>
                                  <w:r>
                                    <w:rPr>
                                      <w:sz w:val="24"/>
                                      <w:szCs w:val="24"/>
                                    </w:rPr>
                                    <w:t>3</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r>
                            <w:tr w:rsidR="00646C25" w:rsidRPr="002C3781" w:rsidTr="002C3781">
                              <w:trPr>
                                <w:trHeight w:val="229"/>
                              </w:trPr>
                              <w:tc>
                                <w:tcPr>
                                  <w:tcW w:w="421" w:type="dxa"/>
                                </w:tcPr>
                                <w:p w:rsidR="00646C25" w:rsidRPr="002C3781" w:rsidRDefault="00646C25" w:rsidP="002C3781">
                                  <w:pPr>
                                    <w:pStyle w:val="TableParagraph"/>
                                    <w:spacing w:line="210" w:lineRule="exact"/>
                                    <w:ind w:left="108"/>
                                    <w:rPr>
                                      <w:sz w:val="24"/>
                                      <w:szCs w:val="24"/>
                                    </w:rPr>
                                  </w:pPr>
                                  <w:r w:rsidRPr="002C3781">
                                    <w:rPr>
                                      <w:sz w:val="24"/>
                                      <w:szCs w:val="24"/>
                                    </w:rPr>
                                    <w:t>5</w:t>
                                  </w:r>
                                </w:p>
                              </w:tc>
                              <w:tc>
                                <w:tcPr>
                                  <w:tcW w:w="3548" w:type="dxa"/>
                                </w:tcPr>
                                <w:p w:rsidR="00646C25" w:rsidRPr="002C3781" w:rsidRDefault="00646C25" w:rsidP="00C93E1B">
                                  <w:pPr>
                                    <w:pStyle w:val="TableParagraph"/>
                                    <w:rPr>
                                      <w:sz w:val="24"/>
                                      <w:szCs w:val="24"/>
                                    </w:rPr>
                                  </w:pPr>
                                  <w:proofErr w:type="spellStart"/>
                                  <w:proofErr w:type="gramStart"/>
                                  <w:r w:rsidRPr="002C3781">
                                    <w:rPr>
                                      <w:sz w:val="24"/>
                                      <w:szCs w:val="24"/>
                                    </w:rPr>
                                    <w:t>Dr.Öğr.Üyesi</w:t>
                                  </w:r>
                                  <w:proofErr w:type="spellEnd"/>
                                  <w:proofErr w:type="gramEnd"/>
                                  <w:r w:rsidRPr="002C3781">
                                    <w:rPr>
                                      <w:sz w:val="24"/>
                                      <w:szCs w:val="24"/>
                                    </w:rPr>
                                    <w:t xml:space="preserve"> </w:t>
                                  </w:r>
                                  <w:r>
                                    <w:rPr>
                                      <w:sz w:val="24"/>
                                      <w:szCs w:val="24"/>
                                    </w:rPr>
                                    <w:t>Sevim MAZLUM</w:t>
                                  </w:r>
                                </w:p>
                              </w:tc>
                              <w:tc>
                                <w:tcPr>
                                  <w:tcW w:w="1843" w:type="dxa"/>
                                </w:tcPr>
                                <w:p w:rsidR="00646C25" w:rsidRPr="002C3781" w:rsidRDefault="00646C25" w:rsidP="002C3781">
                                  <w:pPr>
                                    <w:pStyle w:val="TableParagraph"/>
                                    <w:jc w:val="center"/>
                                    <w:rPr>
                                      <w:sz w:val="24"/>
                                      <w:szCs w:val="24"/>
                                    </w:rPr>
                                  </w:pPr>
                                  <w:r>
                                    <w:rPr>
                                      <w:sz w:val="24"/>
                                      <w:szCs w:val="24"/>
                                    </w:rPr>
                                    <w:t>3</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r>
                            <w:tr w:rsidR="00646C25" w:rsidRPr="002C3781" w:rsidTr="002C3781">
                              <w:trPr>
                                <w:trHeight w:val="229"/>
                              </w:trPr>
                              <w:tc>
                                <w:tcPr>
                                  <w:tcW w:w="421" w:type="dxa"/>
                                </w:tcPr>
                                <w:p w:rsidR="00646C25" w:rsidRPr="002C3781" w:rsidRDefault="00646C25" w:rsidP="002C3781">
                                  <w:pPr>
                                    <w:pStyle w:val="TableParagraph"/>
                                    <w:spacing w:line="210" w:lineRule="exact"/>
                                    <w:ind w:left="108"/>
                                    <w:rPr>
                                      <w:sz w:val="24"/>
                                      <w:szCs w:val="24"/>
                                    </w:rPr>
                                  </w:pPr>
                                  <w:r w:rsidRPr="002C3781">
                                    <w:rPr>
                                      <w:sz w:val="24"/>
                                      <w:szCs w:val="24"/>
                                    </w:rPr>
                                    <w:t>6</w:t>
                                  </w:r>
                                </w:p>
                              </w:tc>
                              <w:tc>
                                <w:tcPr>
                                  <w:tcW w:w="3548" w:type="dxa"/>
                                </w:tcPr>
                                <w:p w:rsidR="00646C25" w:rsidRPr="002C3781" w:rsidRDefault="00646C25" w:rsidP="00C93E1B">
                                  <w:pPr>
                                    <w:pStyle w:val="TableParagraph"/>
                                    <w:rPr>
                                      <w:sz w:val="24"/>
                                      <w:szCs w:val="24"/>
                                    </w:rPr>
                                  </w:pPr>
                                  <w:proofErr w:type="spellStart"/>
                                  <w:proofErr w:type="gramStart"/>
                                  <w:r w:rsidRPr="002C3781">
                                    <w:rPr>
                                      <w:sz w:val="24"/>
                                      <w:szCs w:val="24"/>
                                    </w:rPr>
                                    <w:t>Dr.Öğr.Üyesi</w:t>
                                  </w:r>
                                  <w:proofErr w:type="spellEnd"/>
                                  <w:proofErr w:type="gramEnd"/>
                                  <w:r w:rsidRPr="002C3781">
                                    <w:rPr>
                                      <w:sz w:val="24"/>
                                      <w:szCs w:val="24"/>
                                    </w:rPr>
                                    <w:t xml:space="preserve"> </w:t>
                                  </w:r>
                                  <w:r>
                                    <w:rPr>
                                      <w:sz w:val="24"/>
                                      <w:szCs w:val="24"/>
                                    </w:rPr>
                                    <w:t>Ayşe Burcu AKTAŞ</w:t>
                                  </w:r>
                                </w:p>
                              </w:tc>
                              <w:tc>
                                <w:tcPr>
                                  <w:tcW w:w="1843" w:type="dxa"/>
                                </w:tcPr>
                                <w:p w:rsidR="00646C25" w:rsidRPr="002C3781" w:rsidRDefault="00646C25" w:rsidP="002C3781">
                                  <w:pPr>
                                    <w:pStyle w:val="TableParagraph"/>
                                    <w:jc w:val="center"/>
                                    <w:rPr>
                                      <w:sz w:val="24"/>
                                      <w:szCs w:val="24"/>
                                    </w:rPr>
                                  </w:pPr>
                                  <w:r w:rsidRPr="002C3781">
                                    <w:rPr>
                                      <w:sz w:val="24"/>
                                      <w:szCs w:val="24"/>
                                    </w:rPr>
                                    <w:t>2</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r>
                            <w:tr w:rsidR="00646C25" w:rsidRPr="002C3781" w:rsidTr="002C3781">
                              <w:trPr>
                                <w:trHeight w:val="229"/>
                              </w:trPr>
                              <w:tc>
                                <w:tcPr>
                                  <w:tcW w:w="421" w:type="dxa"/>
                                </w:tcPr>
                                <w:p w:rsidR="00646C25" w:rsidRPr="002C3781" w:rsidRDefault="00646C25" w:rsidP="002C3781">
                                  <w:pPr>
                                    <w:pStyle w:val="TableParagraph"/>
                                    <w:spacing w:line="210" w:lineRule="exact"/>
                                    <w:ind w:left="108"/>
                                    <w:rPr>
                                      <w:sz w:val="24"/>
                                      <w:szCs w:val="24"/>
                                    </w:rPr>
                                  </w:pPr>
                                  <w:r w:rsidRPr="002C3781">
                                    <w:rPr>
                                      <w:sz w:val="24"/>
                                      <w:szCs w:val="24"/>
                                    </w:rPr>
                                    <w:t>7</w:t>
                                  </w:r>
                                </w:p>
                              </w:tc>
                              <w:tc>
                                <w:tcPr>
                                  <w:tcW w:w="3548" w:type="dxa"/>
                                </w:tcPr>
                                <w:p w:rsidR="00646C25" w:rsidRPr="002C3781" w:rsidRDefault="00646C25" w:rsidP="00C93E1B">
                                  <w:pPr>
                                    <w:pStyle w:val="TableParagraph"/>
                                    <w:rPr>
                                      <w:sz w:val="24"/>
                                      <w:szCs w:val="24"/>
                                    </w:rPr>
                                  </w:pPr>
                                  <w:proofErr w:type="spellStart"/>
                                  <w:r>
                                    <w:rPr>
                                      <w:sz w:val="24"/>
                                      <w:szCs w:val="24"/>
                                    </w:rPr>
                                    <w:t>DrÖğrÜyesiAybüke</w:t>
                                  </w:r>
                                  <w:proofErr w:type="spellEnd"/>
                                  <w:r>
                                    <w:rPr>
                                      <w:sz w:val="24"/>
                                      <w:szCs w:val="24"/>
                                    </w:rPr>
                                    <w:t xml:space="preserve"> KARAOĞLAN</w:t>
                                  </w:r>
                                </w:p>
                              </w:tc>
                              <w:tc>
                                <w:tcPr>
                                  <w:tcW w:w="1843" w:type="dxa"/>
                                </w:tcPr>
                                <w:p w:rsidR="00646C25" w:rsidRPr="002C3781" w:rsidRDefault="00646C25" w:rsidP="002C3781">
                                  <w:pPr>
                                    <w:pStyle w:val="TableParagraph"/>
                                    <w:jc w:val="center"/>
                                    <w:rPr>
                                      <w:sz w:val="24"/>
                                      <w:szCs w:val="24"/>
                                    </w:rPr>
                                  </w:pPr>
                                  <w:r w:rsidRPr="002C3781">
                                    <w:rPr>
                                      <w:sz w:val="24"/>
                                      <w:szCs w:val="24"/>
                                    </w:rPr>
                                    <w:t>2</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r>
                            <w:tr w:rsidR="00646C25" w:rsidRPr="002C3781" w:rsidTr="002C3781">
                              <w:trPr>
                                <w:trHeight w:val="229"/>
                              </w:trPr>
                              <w:tc>
                                <w:tcPr>
                                  <w:tcW w:w="421" w:type="dxa"/>
                                </w:tcPr>
                                <w:p w:rsidR="00646C25" w:rsidRPr="002C3781" w:rsidRDefault="00646C25">
                                  <w:pPr>
                                    <w:pStyle w:val="TableParagraph"/>
                                    <w:spacing w:line="210" w:lineRule="exact"/>
                                    <w:ind w:left="108"/>
                                    <w:rPr>
                                      <w:sz w:val="24"/>
                                      <w:szCs w:val="24"/>
                                    </w:rPr>
                                  </w:pPr>
                                  <w:r w:rsidRPr="002C3781">
                                    <w:rPr>
                                      <w:sz w:val="24"/>
                                      <w:szCs w:val="24"/>
                                    </w:rPr>
                                    <w:t>8</w:t>
                                  </w:r>
                                </w:p>
                              </w:tc>
                              <w:tc>
                                <w:tcPr>
                                  <w:tcW w:w="3548" w:type="dxa"/>
                                </w:tcPr>
                                <w:p w:rsidR="00646C25" w:rsidRPr="002C3781" w:rsidRDefault="00646C25">
                                  <w:pPr>
                                    <w:pStyle w:val="TableParagraph"/>
                                    <w:rPr>
                                      <w:sz w:val="24"/>
                                      <w:szCs w:val="24"/>
                                    </w:rPr>
                                  </w:pPr>
                                  <w:proofErr w:type="spellStart"/>
                                  <w:r>
                                    <w:rPr>
                                      <w:sz w:val="24"/>
                                      <w:szCs w:val="24"/>
                                    </w:rPr>
                                    <w:t>DrÖğrÜyesi</w:t>
                                  </w:r>
                                  <w:proofErr w:type="spellEnd"/>
                                  <w:r>
                                    <w:rPr>
                                      <w:sz w:val="24"/>
                                      <w:szCs w:val="24"/>
                                    </w:rPr>
                                    <w:t xml:space="preserve"> Evren GÖLGE</w:t>
                                  </w:r>
                                </w:p>
                              </w:tc>
                              <w:tc>
                                <w:tcPr>
                                  <w:tcW w:w="1843" w:type="dxa"/>
                                </w:tcPr>
                                <w:p w:rsidR="00646C25" w:rsidRPr="002C3781" w:rsidRDefault="00646C25" w:rsidP="000A7141">
                                  <w:pPr>
                                    <w:pStyle w:val="TableParagraph"/>
                                    <w:jc w:val="center"/>
                                    <w:rPr>
                                      <w:sz w:val="24"/>
                                      <w:szCs w:val="24"/>
                                    </w:rPr>
                                  </w:pPr>
                                  <w:r>
                                    <w:rPr>
                                      <w:sz w:val="24"/>
                                      <w:szCs w:val="24"/>
                                    </w:rPr>
                                    <w:t>1</w:t>
                                  </w:r>
                                </w:p>
                              </w:tc>
                              <w:tc>
                                <w:tcPr>
                                  <w:tcW w:w="1843" w:type="dxa"/>
                                </w:tcPr>
                                <w:p w:rsidR="00646C25" w:rsidRPr="002C3781" w:rsidRDefault="00646C25" w:rsidP="000A7141">
                                  <w:pPr>
                                    <w:pStyle w:val="TableParagraph"/>
                                    <w:jc w:val="center"/>
                                    <w:rPr>
                                      <w:sz w:val="24"/>
                                      <w:szCs w:val="24"/>
                                    </w:rPr>
                                  </w:pPr>
                                  <w:r>
                                    <w:rPr>
                                      <w:sz w:val="24"/>
                                      <w:szCs w:val="24"/>
                                    </w:rPr>
                                    <w:t>0</w:t>
                                  </w:r>
                                </w:p>
                              </w:tc>
                              <w:tc>
                                <w:tcPr>
                                  <w:tcW w:w="1843" w:type="dxa"/>
                                </w:tcPr>
                                <w:p w:rsidR="00646C25" w:rsidRPr="002C3781" w:rsidRDefault="00646C25" w:rsidP="000A7141">
                                  <w:pPr>
                                    <w:pStyle w:val="TableParagraph"/>
                                    <w:jc w:val="center"/>
                                    <w:rPr>
                                      <w:sz w:val="24"/>
                                      <w:szCs w:val="24"/>
                                    </w:rPr>
                                  </w:pPr>
                                  <w:r>
                                    <w:rPr>
                                      <w:sz w:val="24"/>
                                      <w:szCs w:val="24"/>
                                    </w:rPr>
                                    <w:t>0</w:t>
                                  </w:r>
                                </w:p>
                              </w:tc>
                            </w:tr>
                          </w:tbl>
                          <w:p w:rsidR="00646C25" w:rsidRDefault="00646C25">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85pt;margin-top:13.8pt;width:482.05pt;height:192.9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josAIAAKo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3548"/>
                        <w:gridCol w:w="1843"/>
                        <w:gridCol w:w="1843"/>
                        <w:gridCol w:w="1843"/>
                      </w:tblGrid>
                      <w:tr w:rsidR="00646C25" w:rsidRPr="002C3781" w:rsidTr="002C3781">
                        <w:trPr>
                          <w:trHeight w:val="1149"/>
                        </w:trPr>
                        <w:tc>
                          <w:tcPr>
                            <w:tcW w:w="421" w:type="dxa"/>
                          </w:tcPr>
                          <w:p w:rsidR="00646C25" w:rsidRPr="002C3781" w:rsidRDefault="00646C25">
                            <w:pPr>
                              <w:pStyle w:val="TableParagraph"/>
                              <w:rPr>
                                <w:sz w:val="24"/>
                                <w:szCs w:val="24"/>
                              </w:rPr>
                            </w:pPr>
                          </w:p>
                        </w:tc>
                        <w:tc>
                          <w:tcPr>
                            <w:tcW w:w="3548" w:type="dxa"/>
                          </w:tcPr>
                          <w:p w:rsidR="00646C25" w:rsidRPr="002C3781" w:rsidRDefault="00646C25">
                            <w:pPr>
                              <w:pStyle w:val="TableParagraph"/>
                              <w:rPr>
                                <w:sz w:val="24"/>
                                <w:szCs w:val="24"/>
                              </w:rPr>
                            </w:pPr>
                          </w:p>
                          <w:p w:rsidR="00646C25" w:rsidRPr="002C3781" w:rsidRDefault="00646C25">
                            <w:pPr>
                              <w:pStyle w:val="TableParagraph"/>
                              <w:rPr>
                                <w:sz w:val="24"/>
                                <w:szCs w:val="24"/>
                              </w:rPr>
                            </w:pPr>
                          </w:p>
                          <w:p w:rsidR="00646C25" w:rsidRPr="002C3781" w:rsidRDefault="00646C25">
                            <w:pPr>
                              <w:pStyle w:val="TableParagraph"/>
                              <w:ind w:left="126"/>
                              <w:rPr>
                                <w:sz w:val="24"/>
                                <w:szCs w:val="24"/>
                              </w:rPr>
                            </w:pPr>
                            <w:r w:rsidRPr="002C3781">
                              <w:rPr>
                                <w:sz w:val="24"/>
                                <w:szCs w:val="24"/>
                              </w:rPr>
                              <w:t>Bölümde Ders Verecek Öğretim Üyesinin Adı</w:t>
                            </w:r>
                          </w:p>
                        </w:tc>
                        <w:tc>
                          <w:tcPr>
                            <w:tcW w:w="1843" w:type="dxa"/>
                          </w:tcPr>
                          <w:p w:rsidR="00646C25" w:rsidRPr="002C3781" w:rsidRDefault="00646C25">
                            <w:pPr>
                              <w:pStyle w:val="TableParagraph"/>
                              <w:spacing w:line="230" w:lineRule="atLeast"/>
                              <w:ind w:left="243" w:right="231" w:hanging="1"/>
                              <w:jc w:val="center"/>
                              <w:rPr>
                                <w:sz w:val="24"/>
                                <w:szCs w:val="24"/>
                              </w:rPr>
                            </w:pPr>
                            <w:r w:rsidRPr="002C3781">
                              <w:rPr>
                                <w:color w:val="333333"/>
                                <w:sz w:val="24"/>
                                <w:szCs w:val="24"/>
                              </w:rPr>
                              <w:t>Devam Eden Tezli Yüksek Lisans Tez Danışmanlık Sayısı</w:t>
                            </w:r>
                          </w:p>
                        </w:tc>
                        <w:tc>
                          <w:tcPr>
                            <w:tcW w:w="1843" w:type="dxa"/>
                          </w:tcPr>
                          <w:p w:rsidR="00646C25" w:rsidRPr="002C3781" w:rsidRDefault="00646C25">
                            <w:pPr>
                              <w:pStyle w:val="TableParagraph"/>
                              <w:spacing w:before="115"/>
                              <w:ind w:left="260" w:right="248"/>
                              <w:jc w:val="center"/>
                              <w:rPr>
                                <w:sz w:val="24"/>
                                <w:szCs w:val="24"/>
                              </w:rPr>
                            </w:pPr>
                            <w:r w:rsidRPr="002C3781">
                              <w:rPr>
                                <w:color w:val="333333"/>
                                <w:sz w:val="24"/>
                                <w:szCs w:val="24"/>
                              </w:rPr>
                              <w:t>Devam Eden Doktora Tez Danışmanlık Sayısı</w:t>
                            </w:r>
                          </w:p>
                        </w:tc>
                        <w:tc>
                          <w:tcPr>
                            <w:tcW w:w="1843" w:type="dxa"/>
                            <w:vAlign w:val="center"/>
                          </w:tcPr>
                          <w:p w:rsidR="00646C25" w:rsidRPr="002C3781" w:rsidRDefault="00646C25" w:rsidP="007D78B3">
                            <w:pPr>
                              <w:pStyle w:val="TableParagraph"/>
                              <w:ind w:left="230" w:right="-25" w:firstLine="72"/>
                              <w:jc w:val="center"/>
                              <w:rPr>
                                <w:sz w:val="24"/>
                                <w:szCs w:val="24"/>
                              </w:rPr>
                            </w:pPr>
                            <w:r w:rsidRPr="002C3781">
                              <w:rPr>
                                <w:color w:val="333333"/>
                                <w:sz w:val="24"/>
                                <w:szCs w:val="24"/>
                              </w:rPr>
                              <w:t>Devam Eden Tezsiz Yüksek Lisans Proje</w:t>
                            </w:r>
                            <w:r w:rsidRPr="002C3781">
                              <w:rPr>
                                <w:color w:val="333333"/>
                                <w:spacing w:val="-2"/>
                                <w:sz w:val="24"/>
                                <w:szCs w:val="24"/>
                              </w:rPr>
                              <w:t xml:space="preserve"> </w:t>
                            </w:r>
                            <w:r w:rsidRPr="002C3781">
                              <w:rPr>
                                <w:color w:val="333333"/>
                                <w:sz w:val="24"/>
                                <w:szCs w:val="24"/>
                              </w:rPr>
                              <w:t>Danışmanlık</w:t>
                            </w:r>
                          </w:p>
                          <w:p w:rsidR="00646C25" w:rsidRPr="002C3781" w:rsidRDefault="00646C25" w:rsidP="007D78B3">
                            <w:pPr>
                              <w:pStyle w:val="TableParagraph"/>
                              <w:spacing w:line="210" w:lineRule="exact"/>
                              <w:ind w:left="290" w:right="281"/>
                              <w:jc w:val="center"/>
                              <w:rPr>
                                <w:sz w:val="24"/>
                                <w:szCs w:val="24"/>
                              </w:rPr>
                            </w:pPr>
                            <w:r w:rsidRPr="002C3781">
                              <w:rPr>
                                <w:color w:val="333333"/>
                                <w:sz w:val="24"/>
                                <w:szCs w:val="24"/>
                              </w:rPr>
                              <w:t>Sayısı</w:t>
                            </w:r>
                          </w:p>
                        </w:tc>
                      </w:tr>
                      <w:tr w:rsidR="00646C25" w:rsidRPr="002C3781" w:rsidTr="002C3781">
                        <w:trPr>
                          <w:trHeight w:val="229"/>
                        </w:trPr>
                        <w:tc>
                          <w:tcPr>
                            <w:tcW w:w="421" w:type="dxa"/>
                          </w:tcPr>
                          <w:p w:rsidR="00646C25" w:rsidRPr="002C3781" w:rsidRDefault="00646C25" w:rsidP="002C3781">
                            <w:pPr>
                              <w:pStyle w:val="TableParagraph"/>
                              <w:spacing w:line="210" w:lineRule="exact"/>
                              <w:ind w:left="108"/>
                              <w:rPr>
                                <w:sz w:val="24"/>
                                <w:szCs w:val="24"/>
                              </w:rPr>
                            </w:pPr>
                            <w:r w:rsidRPr="002C3781">
                              <w:rPr>
                                <w:sz w:val="24"/>
                                <w:szCs w:val="24"/>
                              </w:rPr>
                              <w:t>1</w:t>
                            </w:r>
                          </w:p>
                        </w:tc>
                        <w:tc>
                          <w:tcPr>
                            <w:tcW w:w="3548" w:type="dxa"/>
                          </w:tcPr>
                          <w:p w:rsidR="00646C25" w:rsidRPr="002C3781" w:rsidRDefault="00646C25" w:rsidP="00C93E1B">
                            <w:pPr>
                              <w:pStyle w:val="TableParagraph"/>
                              <w:rPr>
                                <w:sz w:val="24"/>
                                <w:szCs w:val="24"/>
                              </w:rPr>
                            </w:pPr>
                            <w:proofErr w:type="spellStart"/>
                            <w:proofErr w:type="gramStart"/>
                            <w:r w:rsidRPr="002C3781">
                              <w:rPr>
                                <w:sz w:val="24"/>
                                <w:szCs w:val="24"/>
                              </w:rPr>
                              <w:t>Prof.Dr.</w:t>
                            </w:r>
                            <w:r>
                              <w:rPr>
                                <w:sz w:val="24"/>
                                <w:szCs w:val="24"/>
                              </w:rPr>
                              <w:t>Özlem</w:t>
                            </w:r>
                            <w:proofErr w:type="spellEnd"/>
                            <w:proofErr w:type="gramEnd"/>
                            <w:r>
                              <w:rPr>
                                <w:sz w:val="24"/>
                                <w:szCs w:val="24"/>
                              </w:rPr>
                              <w:t xml:space="preserve"> Pelin CAN</w:t>
                            </w:r>
                          </w:p>
                        </w:tc>
                        <w:tc>
                          <w:tcPr>
                            <w:tcW w:w="1843" w:type="dxa"/>
                          </w:tcPr>
                          <w:p w:rsidR="00646C25" w:rsidRPr="002C3781" w:rsidRDefault="00646C25" w:rsidP="002C3781">
                            <w:pPr>
                              <w:pStyle w:val="TableParagraph"/>
                              <w:jc w:val="center"/>
                              <w:rPr>
                                <w:sz w:val="24"/>
                                <w:szCs w:val="24"/>
                              </w:rPr>
                            </w:pPr>
                            <w:r>
                              <w:rPr>
                                <w:sz w:val="24"/>
                                <w:szCs w:val="24"/>
                              </w:rPr>
                              <w:t>6</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c>
                          <w:tcPr>
                            <w:tcW w:w="1843" w:type="dxa"/>
                          </w:tcPr>
                          <w:p w:rsidR="00646C25" w:rsidRPr="002C3781" w:rsidRDefault="00646C25" w:rsidP="002C3781">
                            <w:pPr>
                              <w:pStyle w:val="TableParagraph"/>
                              <w:jc w:val="center"/>
                              <w:rPr>
                                <w:sz w:val="24"/>
                                <w:szCs w:val="24"/>
                              </w:rPr>
                            </w:pPr>
                            <w:r>
                              <w:rPr>
                                <w:sz w:val="24"/>
                                <w:szCs w:val="24"/>
                              </w:rPr>
                              <w:t>2</w:t>
                            </w:r>
                          </w:p>
                        </w:tc>
                      </w:tr>
                      <w:tr w:rsidR="00646C25" w:rsidRPr="002C3781" w:rsidTr="002C3781">
                        <w:trPr>
                          <w:trHeight w:val="229"/>
                        </w:trPr>
                        <w:tc>
                          <w:tcPr>
                            <w:tcW w:w="421" w:type="dxa"/>
                          </w:tcPr>
                          <w:p w:rsidR="00646C25" w:rsidRPr="002C3781" w:rsidRDefault="00646C25" w:rsidP="002C3781">
                            <w:pPr>
                              <w:pStyle w:val="TableParagraph"/>
                              <w:spacing w:line="210" w:lineRule="exact"/>
                              <w:ind w:left="108"/>
                              <w:rPr>
                                <w:sz w:val="24"/>
                                <w:szCs w:val="24"/>
                              </w:rPr>
                            </w:pPr>
                            <w:r w:rsidRPr="002C3781">
                              <w:rPr>
                                <w:sz w:val="24"/>
                                <w:szCs w:val="24"/>
                              </w:rPr>
                              <w:t>2</w:t>
                            </w:r>
                          </w:p>
                        </w:tc>
                        <w:tc>
                          <w:tcPr>
                            <w:tcW w:w="3548" w:type="dxa"/>
                          </w:tcPr>
                          <w:p w:rsidR="00646C25" w:rsidRPr="002C3781" w:rsidRDefault="00646C25" w:rsidP="00C93E1B">
                            <w:pPr>
                              <w:pStyle w:val="TableParagraph"/>
                              <w:rPr>
                                <w:sz w:val="24"/>
                                <w:szCs w:val="24"/>
                              </w:rPr>
                            </w:pPr>
                            <w:proofErr w:type="spellStart"/>
                            <w:proofErr w:type="gramStart"/>
                            <w:r>
                              <w:rPr>
                                <w:sz w:val="24"/>
                                <w:szCs w:val="24"/>
                              </w:rPr>
                              <w:t>Doç.</w:t>
                            </w:r>
                            <w:r w:rsidRPr="002C3781">
                              <w:rPr>
                                <w:sz w:val="24"/>
                                <w:szCs w:val="24"/>
                              </w:rPr>
                              <w:t>Dr.</w:t>
                            </w:r>
                            <w:r>
                              <w:rPr>
                                <w:sz w:val="24"/>
                                <w:szCs w:val="24"/>
                              </w:rPr>
                              <w:t>Ferda</w:t>
                            </w:r>
                            <w:proofErr w:type="spellEnd"/>
                            <w:proofErr w:type="gramEnd"/>
                            <w:r>
                              <w:rPr>
                                <w:sz w:val="24"/>
                                <w:szCs w:val="24"/>
                              </w:rPr>
                              <w:t xml:space="preserve"> SARI</w:t>
                            </w:r>
                          </w:p>
                        </w:tc>
                        <w:tc>
                          <w:tcPr>
                            <w:tcW w:w="1843" w:type="dxa"/>
                          </w:tcPr>
                          <w:p w:rsidR="00646C25" w:rsidRPr="002C3781" w:rsidRDefault="00646C25" w:rsidP="002C3781">
                            <w:pPr>
                              <w:pStyle w:val="TableParagraph"/>
                              <w:jc w:val="center"/>
                              <w:rPr>
                                <w:sz w:val="24"/>
                                <w:szCs w:val="24"/>
                              </w:rPr>
                            </w:pPr>
                            <w:r>
                              <w:rPr>
                                <w:sz w:val="24"/>
                                <w:szCs w:val="24"/>
                              </w:rPr>
                              <w:t>1</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r>
                      <w:tr w:rsidR="00646C25" w:rsidRPr="002C3781" w:rsidTr="002C3781">
                        <w:trPr>
                          <w:trHeight w:val="229"/>
                        </w:trPr>
                        <w:tc>
                          <w:tcPr>
                            <w:tcW w:w="421" w:type="dxa"/>
                          </w:tcPr>
                          <w:p w:rsidR="00646C25" w:rsidRPr="002C3781" w:rsidRDefault="00646C25" w:rsidP="002C3781">
                            <w:pPr>
                              <w:pStyle w:val="TableParagraph"/>
                              <w:spacing w:line="210" w:lineRule="exact"/>
                              <w:ind w:left="108"/>
                              <w:rPr>
                                <w:sz w:val="24"/>
                                <w:szCs w:val="24"/>
                              </w:rPr>
                            </w:pPr>
                            <w:r w:rsidRPr="002C3781">
                              <w:rPr>
                                <w:sz w:val="24"/>
                                <w:szCs w:val="24"/>
                              </w:rPr>
                              <w:t>3</w:t>
                            </w:r>
                          </w:p>
                        </w:tc>
                        <w:tc>
                          <w:tcPr>
                            <w:tcW w:w="3548" w:type="dxa"/>
                          </w:tcPr>
                          <w:p w:rsidR="00646C25" w:rsidRPr="002C3781" w:rsidRDefault="00646C25" w:rsidP="00C93E1B">
                            <w:pPr>
                              <w:pStyle w:val="TableParagraph"/>
                              <w:rPr>
                                <w:sz w:val="24"/>
                                <w:szCs w:val="24"/>
                              </w:rPr>
                            </w:pPr>
                            <w:proofErr w:type="spellStart"/>
                            <w:r>
                              <w:rPr>
                                <w:sz w:val="24"/>
                                <w:szCs w:val="24"/>
                              </w:rPr>
                              <w:t>Doç.</w:t>
                            </w:r>
                            <w:r w:rsidRPr="002C3781">
                              <w:rPr>
                                <w:sz w:val="24"/>
                                <w:szCs w:val="24"/>
                              </w:rPr>
                              <w:t>Dr</w:t>
                            </w:r>
                            <w:proofErr w:type="spellEnd"/>
                            <w:r w:rsidRPr="002C3781">
                              <w:rPr>
                                <w:sz w:val="24"/>
                                <w:szCs w:val="24"/>
                              </w:rPr>
                              <w:t xml:space="preserve">. </w:t>
                            </w:r>
                            <w:r>
                              <w:rPr>
                                <w:sz w:val="24"/>
                                <w:szCs w:val="24"/>
                              </w:rPr>
                              <w:t>Meltem Nene KEKLİK</w:t>
                            </w:r>
                          </w:p>
                        </w:tc>
                        <w:tc>
                          <w:tcPr>
                            <w:tcW w:w="1843" w:type="dxa"/>
                          </w:tcPr>
                          <w:p w:rsidR="00646C25" w:rsidRPr="002C3781" w:rsidRDefault="00646C25" w:rsidP="002C3781">
                            <w:pPr>
                              <w:pStyle w:val="TableParagraph"/>
                              <w:jc w:val="center"/>
                              <w:rPr>
                                <w:sz w:val="24"/>
                                <w:szCs w:val="24"/>
                              </w:rPr>
                            </w:pPr>
                            <w:r>
                              <w:rPr>
                                <w:sz w:val="24"/>
                                <w:szCs w:val="24"/>
                              </w:rPr>
                              <w:t>3</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r>
                      <w:tr w:rsidR="00646C25" w:rsidRPr="002C3781" w:rsidTr="002C3781">
                        <w:trPr>
                          <w:trHeight w:val="229"/>
                        </w:trPr>
                        <w:tc>
                          <w:tcPr>
                            <w:tcW w:w="421" w:type="dxa"/>
                          </w:tcPr>
                          <w:p w:rsidR="00646C25" w:rsidRPr="002C3781" w:rsidRDefault="00646C25" w:rsidP="002C3781">
                            <w:pPr>
                              <w:pStyle w:val="TableParagraph"/>
                              <w:spacing w:line="210" w:lineRule="exact"/>
                              <w:ind w:left="108"/>
                              <w:rPr>
                                <w:sz w:val="24"/>
                                <w:szCs w:val="24"/>
                              </w:rPr>
                            </w:pPr>
                            <w:r w:rsidRPr="002C3781">
                              <w:rPr>
                                <w:sz w:val="24"/>
                                <w:szCs w:val="24"/>
                              </w:rPr>
                              <w:t>5</w:t>
                            </w:r>
                          </w:p>
                        </w:tc>
                        <w:tc>
                          <w:tcPr>
                            <w:tcW w:w="3548" w:type="dxa"/>
                          </w:tcPr>
                          <w:p w:rsidR="00646C25" w:rsidRPr="002C3781" w:rsidRDefault="00646C25" w:rsidP="00C93E1B">
                            <w:pPr>
                              <w:pStyle w:val="TableParagraph"/>
                              <w:rPr>
                                <w:sz w:val="24"/>
                                <w:szCs w:val="24"/>
                              </w:rPr>
                            </w:pPr>
                            <w:proofErr w:type="spellStart"/>
                            <w:proofErr w:type="gramStart"/>
                            <w:r w:rsidRPr="002C3781">
                              <w:rPr>
                                <w:sz w:val="24"/>
                                <w:szCs w:val="24"/>
                              </w:rPr>
                              <w:t>Dr.Öğr.Üyesi</w:t>
                            </w:r>
                            <w:proofErr w:type="spellEnd"/>
                            <w:proofErr w:type="gramEnd"/>
                            <w:r w:rsidRPr="002C3781">
                              <w:rPr>
                                <w:sz w:val="24"/>
                                <w:szCs w:val="24"/>
                              </w:rPr>
                              <w:t xml:space="preserve"> </w:t>
                            </w:r>
                            <w:r>
                              <w:rPr>
                                <w:sz w:val="24"/>
                                <w:szCs w:val="24"/>
                              </w:rPr>
                              <w:t>Sevim MAZLUM</w:t>
                            </w:r>
                          </w:p>
                        </w:tc>
                        <w:tc>
                          <w:tcPr>
                            <w:tcW w:w="1843" w:type="dxa"/>
                          </w:tcPr>
                          <w:p w:rsidR="00646C25" w:rsidRPr="002C3781" w:rsidRDefault="00646C25" w:rsidP="002C3781">
                            <w:pPr>
                              <w:pStyle w:val="TableParagraph"/>
                              <w:jc w:val="center"/>
                              <w:rPr>
                                <w:sz w:val="24"/>
                                <w:szCs w:val="24"/>
                              </w:rPr>
                            </w:pPr>
                            <w:r>
                              <w:rPr>
                                <w:sz w:val="24"/>
                                <w:szCs w:val="24"/>
                              </w:rPr>
                              <w:t>3</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r>
                      <w:tr w:rsidR="00646C25" w:rsidRPr="002C3781" w:rsidTr="002C3781">
                        <w:trPr>
                          <w:trHeight w:val="229"/>
                        </w:trPr>
                        <w:tc>
                          <w:tcPr>
                            <w:tcW w:w="421" w:type="dxa"/>
                          </w:tcPr>
                          <w:p w:rsidR="00646C25" w:rsidRPr="002C3781" w:rsidRDefault="00646C25" w:rsidP="002C3781">
                            <w:pPr>
                              <w:pStyle w:val="TableParagraph"/>
                              <w:spacing w:line="210" w:lineRule="exact"/>
                              <w:ind w:left="108"/>
                              <w:rPr>
                                <w:sz w:val="24"/>
                                <w:szCs w:val="24"/>
                              </w:rPr>
                            </w:pPr>
                            <w:r w:rsidRPr="002C3781">
                              <w:rPr>
                                <w:sz w:val="24"/>
                                <w:szCs w:val="24"/>
                              </w:rPr>
                              <w:t>6</w:t>
                            </w:r>
                          </w:p>
                        </w:tc>
                        <w:tc>
                          <w:tcPr>
                            <w:tcW w:w="3548" w:type="dxa"/>
                          </w:tcPr>
                          <w:p w:rsidR="00646C25" w:rsidRPr="002C3781" w:rsidRDefault="00646C25" w:rsidP="00C93E1B">
                            <w:pPr>
                              <w:pStyle w:val="TableParagraph"/>
                              <w:rPr>
                                <w:sz w:val="24"/>
                                <w:szCs w:val="24"/>
                              </w:rPr>
                            </w:pPr>
                            <w:proofErr w:type="spellStart"/>
                            <w:proofErr w:type="gramStart"/>
                            <w:r w:rsidRPr="002C3781">
                              <w:rPr>
                                <w:sz w:val="24"/>
                                <w:szCs w:val="24"/>
                              </w:rPr>
                              <w:t>Dr.Öğr.Üyesi</w:t>
                            </w:r>
                            <w:proofErr w:type="spellEnd"/>
                            <w:proofErr w:type="gramEnd"/>
                            <w:r w:rsidRPr="002C3781">
                              <w:rPr>
                                <w:sz w:val="24"/>
                                <w:szCs w:val="24"/>
                              </w:rPr>
                              <w:t xml:space="preserve"> </w:t>
                            </w:r>
                            <w:r>
                              <w:rPr>
                                <w:sz w:val="24"/>
                                <w:szCs w:val="24"/>
                              </w:rPr>
                              <w:t>Ayşe Burcu AKTAŞ</w:t>
                            </w:r>
                          </w:p>
                        </w:tc>
                        <w:tc>
                          <w:tcPr>
                            <w:tcW w:w="1843" w:type="dxa"/>
                          </w:tcPr>
                          <w:p w:rsidR="00646C25" w:rsidRPr="002C3781" w:rsidRDefault="00646C25" w:rsidP="002C3781">
                            <w:pPr>
                              <w:pStyle w:val="TableParagraph"/>
                              <w:jc w:val="center"/>
                              <w:rPr>
                                <w:sz w:val="24"/>
                                <w:szCs w:val="24"/>
                              </w:rPr>
                            </w:pPr>
                            <w:r w:rsidRPr="002C3781">
                              <w:rPr>
                                <w:sz w:val="24"/>
                                <w:szCs w:val="24"/>
                              </w:rPr>
                              <w:t>2</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r>
                      <w:tr w:rsidR="00646C25" w:rsidRPr="002C3781" w:rsidTr="002C3781">
                        <w:trPr>
                          <w:trHeight w:val="229"/>
                        </w:trPr>
                        <w:tc>
                          <w:tcPr>
                            <w:tcW w:w="421" w:type="dxa"/>
                          </w:tcPr>
                          <w:p w:rsidR="00646C25" w:rsidRPr="002C3781" w:rsidRDefault="00646C25" w:rsidP="002C3781">
                            <w:pPr>
                              <w:pStyle w:val="TableParagraph"/>
                              <w:spacing w:line="210" w:lineRule="exact"/>
                              <w:ind w:left="108"/>
                              <w:rPr>
                                <w:sz w:val="24"/>
                                <w:szCs w:val="24"/>
                              </w:rPr>
                            </w:pPr>
                            <w:r w:rsidRPr="002C3781">
                              <w:rPr>
                                <w:sz w:val="24"/>
                                <w:szCs w:val="24"/>
                              </w:rPr>
                              <w:t>7</w:t>
                            </w:r>
                          </w:p>
                        </w:tc>
                        <w:tc>
                          <w:tcPr>
                            <w:tcW w:w="3548" w:type="dxa"/>
                          </w:tcPr>
                          <w:p w:rsidR="00646C25" w:rsidRPr="002C3781" w:rsidRDefault="00646C25" w:rsidP="00C93E1B">
                            <w:pPr>
                              <w:pStyle w:val="TableParagraph"/>
                              <w:rPr>
                                <w:sz w:val="24"/>
                                <w:szCs w:val="24"/>
                              </w:rPr>
                            </w:pPr>
                            <w:proofErr w:type="spellStart"/>
                            <w:r>
                              <w:rPr>
                                <w:sz w:val="24"/>
                                <w:szCs w:val="24"/>
                              </w:rPr>
                              <w:t>DrÖğrÜyesiAybüke</w:t>
                            </w:r>
                            <w:proofErr w:type="spellEnd"/>
                            <w:r>
                              <w:rPr>
                                <w:sz w:val="24"/>
                                <w:szCs w:val="24"/>
                              </w:rPr>
                              <w:t xml:space="preserve"> KARAOĞLAN</w:t>
                            </w:r>
                          </w:p>
                        </w:tc>
                        <w:tc>
                          <w:tcPr>
                            <w:tcW w:w="1843" w:type="dxa"/>
                          </w:tcPr>
                          <w:p w:rsidR="00646C25" w:rsidRPr="002C3781" w:rsidRDefault="00646C25" w:rsidP="002C3781">
                            <w:pPr>
                              <w:pStyle w:val="TableParagraph"/>
                              <w:jc w:val="center"/>
                              <w:rPr>
                                <w:sz w:val="24"/>
                                <w:szCs w:val="24"/>
                              </w:rPr>
                            </w:pPr>
                            <w:r w:rsidRPr="002C3781">
                              <w:rPr>
                                <w:sz w:val="24"/>
                                <w:szCs w:val="24"/>
                              </w:rPr>
                              <w:t>2</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c>
                          <w:tcPr>
                            <w:tcW w:w="1843" w:type="dxa"/>
                          </w:tcPr>
                          <w:p w:rsidR="00646C25" w:rsidRPr="002C3781" w:rsidRDefault="00646C25" w:rsidP="002C3781">
                            <w:pPr>
                              <w:pStyle w:val="TableParagraph"/>
                              <w:jc w:val="center"/>
                              <w:rPr>
                                <w:sz w:val="24"/>
                                <w:szCs w:val="24"/>
                              </w:rPr>
                            </w:pPr>
                            <w:r w:rsidRPr="002C3781">
                              <w:rPr>
                                <w:sz w:val="24"/>
                                <w:szCs w:val="24"/>
                              </w:rPr>
                              <w:t>0</w:t>
                            </w:r>
                          </w:p>
                        </w:tc>
                      </w:tr>
                      <w:tr w:rsidR="00646C25" w:rsidRPr="002C3781" w:rsidTr="002C3781">
                        <w:trPr>
                          <w:trHeight w:val="229"/>
                        </w:trPr>
                        <w:tc>
                          <w:tcPr>
                            <w:tcW w:w="421" w:type="dxa"/>
                          </w:tcPr>
                          <w:p w:rsidR="00646C25" w:rsidRPr="002C3781" w:rsidRDefault="00646C25">
                            <w:pPr>
                              <w:pStyle w:val="TableParagraph"/>
                              <w:spacing w:line="210" w:lineRule="exact"/>
                              <w:ind w:left="108"/>
                              <w:rPr>
                                <w:sz w:val="24"/>
                                <w:szCs w:val="24"/>
                              </w:rPr>
                            </w:pPr>
                            <w:r w:rsidRPr="002C3781">
                              <w:rPr>
                                <w:sz w:val="24"/>
                                <w:szCs w:val="24"/>
                              </w:rPr>
                              <w:t>8</w:t>
                            </w:r>
                          </w:p>
                        </w:tc>
                        <w:tc>
                          <w:tcPr>
                            <w:tcW w:w="3548" w:type="dxa"/>
                          </w:tcPr>
                          <w:p w:rsidR="00646C25" w:rsidRPr="002C3781" w:rsidRDefault="00646C25">
                            <w:pPr>
                              <w:pStyle w:val="TableParagraph"/>
                              <w:rPr>
                                <w:sz w:val="24"/>
                                <w:szCs w:val="24"/>
                              </w:rPr>
                            </w:pPr>
                            <w:proofErr w:type="spellStart"/>
                            <w:r>
                              <w:rPr>
                                <w:sz w:val="24"/>
                                <w:szCs w:val="24"/>
                              </w:rPr>
                              <w:t>DrÖğrÜyesi</w:t>
                            </w:r>
                            <w:proofErr w:type="spellEnd"/>
                            <w:r>
                              <w:rPr>
                                <w:sz w:val="24"/>
                                <w:szCs w:val="24"/>
                              </w:rPr>
                              <w:t xml:space="preserve"> Evren GÖLGE</w:t>
                            </w:r>
                          </w:p>
                        </w:tc>
                        <w:tc>
                          <w:tcPr>
                            <w:tcW w:w="1843" w:type="dxa"/>
                          </w:tcPr>
                          <w:p w:rsidR="00646C25" w:rsidRPr="002C3781" w:rsidRDefault="00646C25" w:rsidP="000A7141">
                            <w:pPr>
                              <w:pStyle w:val="TableParagraph"/>
                              <w:jc w:val="center"/>
                              <w:rPr>
                                <w:sz w:val="24"/>
                                <w:szCs w:val="24"/>
                              </w:rPr>
                            </w:pPr>
                            <w:r>
                              <w:rPr>
                                <w:sz w:val="24"/>
                                <w:szCs w:val="24"/>
                              </w:rPr>
                              <w:t>1</w:t>
                            </w:r>
                          </w:p>
                        </w:tc>
                        <w:tc>
                          <w:tcPr>
                            <w:tcW w:w="1843" w:type="dxa"/>
                          </w:tcPr>
                          <w:p w:rsidR="00646C25" w:rsidRPr="002C3781" w:rsidRDefault="00646C25" w:rsidP="000A7141">
                            <w:pPr>
                              <w:pStyle w:val="TableParagraph"/>
                              <w:jc w:val="center"/>
                              <w:rPr>
                                <w:sz w:val="24"/>
                                <w:szCs w:val="24"/>
                              </w:rPr>
                            </w:pPr>
                            <w:r>
                              <w:rPr>
                                <w:sz w:val="24"/>
                                <w:szCs w:val="24"/>
                              </w:rPr>
                              <w:t>0</w:t>
                            </w:r>
                          </w:p>
                        </w:tc>
                        <w:tc>
                          <w:tcPr>
                            <w:tcW w:w="1843" w:type="dxa"/>
                          </w:tcPr>
                          <w:p w:rsidR="00646C25" w:rsidRPr="002C3781" w:rsidRDefault="00646C25" w:rsidP="000A7141">
                            <w:pPr>
                              <w:pStyle w:val="TableParagraph"/>
                              <w:jc w:val="center"/>
                              <w:rPr>
                                <w:sz w:val="24"/>
                                <w:szCs w:val="24"/>
                              </w:rPr>
                            </w:pPr>
                            <w:r>
                              <w:rPr>
                                <w:sz w:val="24"/>
                                <w:szCs w:val="24"/>
                              </w:rPr>
                              <w:t>0</w:t>
                            </w:r>
                          </w:p>
                        </w:tc>
                      </w:tr>
                    </w:tbl>
                    <w:p w:rsidR="00646C25" w:rsidRDefault="00646C25">
                      <w:pPr>
                        <w:pStyle w:val="GvdeMetni"/>
                      </w:pPr>
                    </w:p>
                  </w:txbxContent>
                </v:textbox>
                <w10:wrap anchorx="page"/>
              </v:shape>
            </w:pict>
          </mc:Fallback>
        </mc:AlternateContent>
      </w:r>
      <w:r w:rsidR="007D78B3" w:rsidRPr="000D148B">
        <w:rPr>
          <w:b/>
        </w:rPr>
        <w:t>Ek- 7</w:t>
      </w:r>
    </w:p>
    <w:p w:rsidR="000D148B" w:rsidRDefault="000D148B" w:rsidP="0055176D">
      <w:pPr>
        <w:pStyle w:val="GvdeMetni"/>
        <w:spacing w:before="2"/>
        <w:ind w:left="851" w:firstLine="709"/>
      </w:pPr>
    </w:p>
    <w:p w:rsidR="000D148B" w:rsidRDefault="000D148B" w:rsidP="0055176D">
      <w:pPr>
        <w:pStyle w:val="GvdeMetni"/>
        <w:spacing w:before="2"/>
        <w:ind w:left="851" w:firstLine="709"/>
      </w:pPr>
    </w:p>
    <w:p w:rsidR="004B18D1" w:rsidRDefault="004B18D1" w:rsidP="0055176D">
      <w:pPr>
        <w:pStyle w:val="GvdeMetni"/>
        <w:ind w:left="851" w:firstLine="709"/>
        <w:rPr>
          <w:sz w:val="20"/>
        </w:rPr>
      </w:pPr>
    </w:p>
    <w:p w:rsidR="004B18D1" w:rsidRDefault="004B18D1" w:rsidP="0055176D">
      <w:pPr>
        <w:pStyle w:val="GvdeMetni"/>
        <w:spacing w:before="9"/>
        <w:ind w:left="851" w:firstLine="709"/>
        <w:rPr>
          <w:sz w:val="23"/>
        </w:rPr>
      </w:pPr>
    </w:p>
    <w:p w:rsidR="004B18D1" w:rsidRDefault="004B18D1" w:rsidP="0055176D">
      <w:pPr>
        <w:pStyle w:val="GvdeMetni"/>
        <w:ind w:left="851" w:right="117" w:firstLine="709"/>
        <w:jc w:val="center"/>
      </w:pPr>
    </w:p>
    <w:sectPr w:rsidR="004B18D1" w:rsidSect="0055176D">
      <w:pgSz w:w="11910" w:h="16840"/>
      <w:pgMar w:top="1400" w:right="570" w:bottom="280"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643"/>
    <w:multiLevelType w:val="hybridMultilevel"/>
    <w:tmpl w:val="2946AF6E"/>
    <w:lvl w:ilvl="0" w:tplc="A30451E4">
      <w:start w:val="1"/>
      <w:numFmt w:val="decimal"/>
      <w:lvlText w:val="%1."/>
      <w:lvlJc w:val="left"/>
      <w:pPr>
        <w:ind w:left="1743" w:hanging="426"/>
      </w:pPr>
      <w:rPr>
        <w:rFonts w:ascii="Times New Roman" w:eastAsia="Times New Roman" w:hAnsi="Times New Roman" w:cs="Times New Roman" w:hint="default"/>
        <w:spacing w:val="-1"/>
        <w:w w:val="100"/>
        <w:sz w:val="24"/>
        <w:szCs w:val="24"/>
        <w:lang w:val="tr-TR" w:eastAsia="en-US" w:bidi="ar-SA"/>
      </w:rPr>
    </w:lvl>
    <w:lvl w:ilvl="1" w:tplc="FBD4BE5C">
      <w:numFmt w:val="bullet"/>
      <w:lvlText w:val="•"/>
      <w:lvlJc w:val="left"/>
      <w:pPr>
        <w:ind w:left="2686" w:hanging="426"/>
      </w:pPr>
      <w:rPr>
        <w:rFonts w:hint="default"/>
        <w:lang w:val="tr-TR" w:eastAsia="en-US" w:bidi="ar-SA"/>
      </w:rPr>
    </w:lvl>
    <w:lvl w:ilvl="2" w:tplc="69AE92A4">
      <w:numFmt w:val="bullet"/>
      <w:lvlText w:val="•"/>
      <w:lvlJc w:val="left"/>
      <w:pPr>
        <w:ind w:left="3633" w:hanging="426"/>
      </w:pPr>
      <w:rPr>
        <w:rFonts w:hint="default"/>
        <w:lang w:val="tr-TR" w:eastAsia="en-US" w:bidi="ar-SA"/>
      </w:rPr>
    </w:lvl>
    <w:lvl w:ilvl="3" w:tplc="497C8694">
      <w:numFmt w:val="bullet"/>
      <w:lvlText w:val="•"/>
      <w:lvlJc w:val="left"/>
      <w:pPr>
        <w:ind w:left="4579" w:hanging="426"/>
      </w:pPr>
      <w:rPr>
        <w:rFonts w:hint="default"/>
        <w:lang w:val="tr-TR" w:eastAsia="en-US" w:bidi="ar-SA"/>
      </w:rPr>
    </w:lvl>
    <w:lvl w:ilvl="4" w:tplc="5376328C">
      <w:numFmt w:val="bullet"/>
      <w:lvlText w:val="•"/>
      <w:lvlJc w:val="left"/>
      <w:pPr>
        <w:ind w:left="5526" w:hanging="426"/>
      </w:pPr>
      <w:rPr>
        <w:rFonts w:hint="default"/>
        <w:lang w:val="tr-TR" w:eastAsia="en-US" w:bidi="ar-SA"/>
      </w:rPr>
    </w:lvl>
    <w:lvl w:ilvl="5" w:tplc="976EF96E">
      <w:numFmt w:val="bullet"/>
      <w:lvlText w:val="•"/>
      <w:lvlJc w:val="left"/>
      <w:pPr>
        <w:ind w:left="6473" w:hanging="426"/>
      </w:pPr>
      <w:rPr>
        <w:rFonts w:hint="default"/>
        <w:lang w:val="tr-TR" w:eastAsia="en-US" w:bidi="ar-SA"/>
      </w:rPr>
    </w:lvl>
    <w:lvl w:ilvl="6" w:tplc="84C0442E">
      <w:numFmt w:val="bullet"/>
      <w:lvlText w:val="•"/>
      <w:lvlJc w:val="left"/>
      <w:pPr>
        <w:ind w:left="7419" w:hanging="426"/>
      </w:pPr>
      <w:rPr>
        <w:rFonts w:hint="default"/>
        <w:lang w:val="tr-TR" w:eastAsia="en-US" w:bidi="ar-SA"/>
      </w:rPr>
    </w:lvl>
    <w:lvl w:ilvl="7" w:tplc="FB5232B2">
      <w:numFmt w:val="bullet"/>
      <w:lvlText w:val="•"/>
      <w:lvlJc w:val="left"/>
      <w:pPr>
        <w:ind w:left="8366" w:hanging="426"/>
      </w:pPr>
      <w:rPr>
        <w:rFonts w:hint="default"/>
        <w:lang w:val="tr-TR" w:eastAsia="en-US" w:bidi="ar-SA"/>
      </w:rPr>
    </w:lvl>
    <w:lvl w:ilvl="8" w:tplc="4868541E">
      <w:numFmt w:val="bullet"/>
      <w:lvlText w:val="•"/>
      <w:lvlJc w:val="left"/>
      <w:pPr>
        <w:ind w:left="9312" w:hanging="426"/>
      </w:pPr>
      <w:rPr>
        <w:rFonts w:hint="default"/>
        <w:lang w:val="tr-TR" w:eastAsia="en-US" w:bidi="ar-SA"/>
      </w:rPr>
    </w:lvl>
  </w:abstractNum>
  <w:abstractNum w:abstractNumId="1" w15:restartNumberingAfterBreak="0">
    <w:nsid w:val="250D0D30"/>
    <w:multiLevelType w:val="hybridMultilevel"/>
    <w:tmpl w:val="23140AE6"/>
    <w:lvl w:ilvl="0" w:tplc="57BEA958">
      <w:start w:val="1"/>
      <w:numFmt w:val="decimal"/>
      <w:lvlText w:val="%1."/>
      <w:lvlJc w:val="left"/>
      <w:pPr>
        <w:ind w:left="294" w:hanging="181"/>
        <w:jc w:val="right"/>
      </w:pPr>
      <w:rPr>
        <w:rFonts w:hint="default"/>
        <w:b/>
        <w:bCs/>
        <w:w w:val="100"/>
        <w:lang w:val="tr-TR" w:eastAsia="en-US" w:bidi="ar-SA"/>
      </w:rPr>
    </w:lvl>
    <w:lvl w:ilvl="1" w:tplc="000E87F4">
      <w:numFmt w:val="bullet"/>
      <w:lvlText w:val="•"/>
      <w:lvlJc w:val="left"/>
      <w:pPr>
        <w:ind w:left="1181" w:hanging="181"/>
      </w:pPr>
      <w:rPr>
        <w:rFonts w:hint="default"/>
        <w:lang w:val="tr-TR" w:eastAsia="en-US" w:bidi="ar-SA"/>
      </w:rPr>
    </w:lvl>
    <w:lvl w:ilvl="2" w:tplc="1F460C88">
      <w:numFmt w:val="bullet"/>
      <w:lvlText w:val="•"/>
      <w:lvlJc w:val="left"/>
      <w:pPr>
        <w:ind w:left="2062" w:hanging="181"/>
      </w:pPr>
      <w:rPr>
        <w:rFonts w:hint="default"/>
        <w:lang w:val="tr-TR" w:eastAsia="en-US" w:bidi="ar-SA"/>
      </w:rPr>
    </w:lvl>
    <w:lvl w:ilvl="3" w:tplc="1B4CA73A">
      <w:numFmt w:val="bullet"/>
      <w:lvlText w:val="•"/>
      <w:lvlJc w:val="left"/>
      <w:pPr>
        <w:ind w:left="2944" w:hanging="181"/>
      </w:pPr>
      <w:rPr>
        <w:rFonts w:hint="default"/>
        <w:lang w:val="tr-TR" w:eastAsia="en-US" w:bidi="ar-SA"/>
      </w:rPr>
    </w:lvl>
    <w:lvl w:ilvl="4" w:tplc="D26862DA">
      <w:numFmt w:val="bullet"/>
      <w:lvlText w:val="•"/>
      <w:lvlJc w:val="left"/>
      <w:pPr>
        <w:ind w:left="3825" w:hanging="181"/>
      </w:pPr>
      <w:rPr>
        <w:rFonts w:hint="default"/>
        <w:lang w:val="tr-TR" w:eastAsia="en-US" w:bidi="ar-SA"/>
      </w:rPr>
    </w:lvl>
    <w:lvl w:ilvl="5" w:tplc="AB14A38A">
      <w:numFmt w:val="bullet"/>
      <w:lvlText w:val="•"/>
      <w:lvlJc w:val="left"/>
      <w:pPr>
        <w:ind w:left="4707" w:hanging="181"/>
      </w:pPr>
      <w:rPr>
        <w:rFonts w:hint="default"/>
        <w:lang w:val="tr-TR" w:eastAsia="en-US" w:bidi="ar-SA"/>
      </w:rPr>
    </w:lvl>
    <w:lvl w:ilvl="6" w:tplc="7C9E3746">
      <w:numFmt w:val="bullet"/>
      <w:lvlText w:val="•"/>
      <w:lvlJc w:val="left"/>
      <w:pPr>
        <w:ind w:left="5588" w:hanging="181"/>
      </w:pPr>
      <w:rPr>
        <w:rFonts w:hint="default"/>
        <w:lang w:val="tr-TR" w:eastAsia="en-US" w:bidi="ar-SA"/>
      </w:rPr>
    </w:lvl>
    <w:lvl w:ilvl="7" w:tplc="EF18EA0A">
      <w:numFmt w:val="bullet"/>
      <w:lvlText w:val="•"/>
      <w:lvlJc w:val="left"/>
      <w:pPr>
        <w:ind w:left="6469" w:hanging="181"/>
      </w:pPr>
      <w:rPr>
        <w:rFonts w:hint="default"/>
        <w:lang w:val="tr-TR" w:eastAsia="en-US" w:bidi="ar-SA"/>
      </w:rPr>
    </w:lvl>
    <w:lvl w:ilvl="8" w:tplc="29E20822">
      <w:numFmt w:val="bullet"/>
      <w:lvlText w:val="•"/>
      <w:lvlJc w:val="left"/>
      <w:pPr>
        <w:ind w:left="7351" w:hanging="181"/>
      </w:pPr>
      <w:rPr>
        <w:rFonts w:hint="default"/>
        <w:lang w:val="tr-TR" w:eastAsia="en-US" w:bidi="ar-SA"/>
      </w:rPr>
    </w:lvl>
  </w:abstractNum>
  <w:abstractNum w:abstractNumId="2" w15:restartNumberingAfterBreak="0">
    <w:nsid w:val="29E02A52"/>
    <w:multiLevelType w:val="hybridMultilevel"/>
    <w:tmpl w:val="68F89034"/>
    <w:lvl w:ilvl="0" w:tplc="80AA8EF6">
      <w:start w:val="7"/>
      <w:numFmt w:val="decimal"/>
      <w:lvlText w:val="%1"/>
      <w:lvlJc w:val="left"/>
      <w:pPr>
        <w:ind w:left="1743" w:hanging="426"/>
      </w:pPr>
      <w:rPr>
        <w:rFonts w:ascii="Times New Roman" w:eastAsia="Times New Roman" w:hAnsi="Times New Roman" w:cs="Times New Roman" w:hint="default"/>
        <w:spacing w:val="-1"/>
        <w:w w:val="100"/>
        <w:sz w:val="24"/>
        <w:szCs w:val="24"/>
        <w:lang w:val="tr-TR" w:eastAsia="en-US" w:bidi="ar-SA"/>
      </w:rPr>
    </w:lvl>
    <w:lvl w:ilvl="1" w:tplc="18B64322">
      <w:start w:val="1"/>
      <w:numFmt w:val="lowerLetter"/>
      <w:lvlText w:val="%2)"/>
      <w:lvlJc w:val="left"/>
      <w:pPr>
        <w:ind w:left="2168" w:hanging="426"/>
      </w:pPr>
      <w:rPr>
        <w:rFonts w:ascii="Times New Roman" w:eastAsia="Times New Roman" w:hAnsi="Times New Roman" w:cs="Times New Roman" w:hint="default"/>
        <w:spacing w:val="-1"/>
        <w:w w:val="100"/>
        <w:sz w:val="24"/>
        <w:szCs w:val="24"/>
        <w:lang w:val="tr-TR" w:eastAsia="en-US" w:bidi="ar-SA"/>
      </w:rPr>
    </w:lvl>
    <w:lvl w:ilvl="2" w:tplc="D1F2B87A">
      <w:numFmt w:val="bullet"/>
      <w:lvlText w:val=""/>
      <w:lvlJc w:val="left"/>
      <w:pPr>
        <w:ind w:left="2310" w:hanging="112"/>
      </w:pPr>
      <w:rPr>
        <w:rFonts w:ascii="Symbol" w:eastAsia="Symbol" w:hAnsi="Symbol" w:cs="Symbol" w:hint="default"/>
        <w:w w:val="100"/>
        <w:sz w:val="22"/>
        <w:szCs w:val="22"/>
        <w:lang w:val="tr-TR" w:eastAsia="en-US" w:bidi="ar-SA"/>
      </w:rPr>
    </w:lvl>
    <w:lvl w:ilvl="3" w:tplc="8EF4D0CE">
      <w:numFmt w:val="bullet"/>
      <w:lvlText w:val="•"/>
      <w:lvlJc w:val="left"/>
      <w:pPr>
        <w:ind w:left="3430" w:hanging="112"/>
      </w:pPr>
      <w:rPr>
        <w:rFonts w:hint="default"/>
        <w:lang w:val="tr-TR" w:eastAsia="en-US" w:bidi="ar-SA"/>
      </w:rPr>
    </w:lvl>
    <w:lvl w:ilvl="4" w:tplc="EDCC5166">
      <w:numFmt w:val="bullet"/>
      <w:lvlText w:val="•"/>
      <w:lvlJc w:val="left"/>
      <w:pPr>
        <w:ind w:left="4541" w:hanging="112"/>
      </w:pPr>
      <w:rPr>
        <w:rFonts w:hint="default"/>
        <w:lang w:val="tr-TR" w:eastAsia="en-US" w:bidi="ar-SA"/>
      </w:rPr>
    </w:lvl>
    <w:lvl w:ilvl="5" w:tplc="0F34800E">
      <w:numFmt w:val="bullet"/>
      <w:lvlText w:val="•"/>
      <w:lvlJc w:val="left"/>
      <w:pPr>
        <w:ind w:left="5652" w:hanging="112"/>
      </w:pPr>
      <w:rPr>
        <w:rFonts w:hint="default"/>
        <w:lang w:val="tr-TR" w:eastAsia="en-US" w:bidi="ar-SA"/>
      </w:rPr>
    </w:lvl>
    <w:lvl w:ilvl="6" w:tplc="1DEEB88E">
      <w:numFmt w:val="bullet"/>
      <w:lvlText w:val="•"/>
      <w:lvlJc w:val="left"/>
      <w:pPr>
        <w:ind w:left="6763" w:hanging="112"/>
      </w:pPr>
      <w:rPr>
        <w:rFonts w:hint="default"/>
        <w:lang w:val="tr-TR" w:eastAsia="en-US" w:bidi="ar-SA"/>
      </w:rPr>
    </w:lvl>
    <w:lvl w:ilvl="7" w:tplc="917473A2">
      <w:numFmt w:val="bullet"/>
      <w:lvlText w:val="•"/>
      <w:lvlJc w:val="left"/>
      <w:pPr>
        <w:ind w:left="7873" w:hanging="112"/>
      </w:pPr>
      <w:rPr>
        <w:rFonts w:hint="default"/>
        <w:lang w:val="tr-TR" w:eastAsia="en-US" w:bidi="ar-SA"/>
      </w:rPr>
    </w:lvl>
    <w:lvl w:ilvl="8" w:tplc="7A0A5920">
      <w:numFmt w:val="bullet"/>
      <w:lvlText w:val="•"/>
      <w:lvlJc w:val="left"/>
      <w:pPr>
        <w:ind w:left="8984" w:hanging="112"/>
      </w:pPr>
      <w:rPr>
        <w:rFonts w:hint="default"/>
        <w:lang w:val="tr-TR" w:eastAsia="en-US" w:bidi="ar-SA"/>
      </w:rPr>
    </w:lvl>
  </w:abstractNum>
  <w:abstractNum w:abstractNumId="3" w15:restartNumberingAfterBreak="0">
    <w:nsid w:val="2EC73A98"/>
    <w:multiLevelType w:val="hybridMultilevel"/>
    <w:tmpl w:val="289C6F20"/>
    <w:lvl w:ilvl="0" w:tplc="7E5CF0D2">
      <w:numFmt w:val="bullet"/>
      <w:lvlText w:val="-"/>
      <w:lvlJc w:val="left"/>
      <w:pPr>
        <w:ind w:left="1490" w:hanging="128"/>
      </w:pPr>
      <w:rPr>
        <w:rFonts w:ascii="Arial" w:eastAsia="Arial" w:hAnsi="Arial" w:cs="Arial" w:hint="default"/>
        <w:w w:val="91"/>
        <w:sz w:val="24"/>
        <w:szCs w:val="24"/>
        <w:lang w:val="tr-TR" w:eastAsia="en-US" w:bidi="ar-SA"/>
      </w:rPr>
    </w:lvl>
    <w:lvl w:ilvl="1" w:tplc="3948E372">
      <w:numFmt w:val="bullet"/>
      <w:lvlText w:val="•"/>
      <w:lvlJc w:val="left"/>
      <w:pPr>
        <w:ind w:left="2843" w:hanging="128"/>
      </w:pPr>
      <w:rPr>
        <w:rFonts w:hint="default"/>
        <w:lang w:val="tr-TR" w:eastAsia="en-US" w:bidi="ar-SA"/>
      </w:rPr>
    </w:lvl>
    <w:lvl w:ilvl="2" w:tplc="334686A0">
      <w:numFmt w:val="bullet"/>
      <w:lvlText w:val="•"/>
      <w:lvlJc w:val="left"/>
      <w:pPr>
        <w:ind w:left="4187" w:hanging="128"/>
      </w:pPr>
      <w:rPr>
        <w:rFonts w:hint="default"/>
        <w:lang w:val="tr-TR" w:eastAsia="en-US" w:bidi="ar-SA"/>
      </w:rPr>
    </w:lvl>
    <w:lvl w:ilvl="3" w:tplc="3D100124">
      <w:numFmt w:val="bullet"/>
      <w:lvlText w:val="•"/>
      <w:lvlJc w:val="left"/>
      <w:pPr>
        <w:ind w:left="5531" w:hanging="128"/>
      </w:pPr>
      <w:rPr>
        <w:rFonts w:hint="default"/>
        <w:lang w:val="tr-TR" w:eastAsia="en-US" w:bidi="ar-SA"/>
      </w:rPr>
    </w:lvl>
    <w:lvl w:ilvl="4" w:tplc="2086FE86">
      <w:numFmt w:val="bullet"/>
      <w:lvlText w:val="•"/>
      <w:lvlJc w:val="left"/>
      <w:pPr>
        <w:ind w:left="6875" w:hanging="128"/>
      </w:pPr>
      <w:rPr>
        <w:rFonts w:hint="default"/>
        <w:lang w:val="tr-TR" w:eastAsia="en-US" w:bidi="ar-SA"/>
      </w:rPr>
    </w:lvl>
    <w:lvl w:ilvl="5" w:tplc="DDCA2AEA">
      <w:numFmt w:val="bullet"/>
      <w:lvlText w:val="•"/>
      <w:lvlJc w:val="left"/>
      <w:pPr>
        <w:ind w:left="8219" w:hanging="128"/>
      </w:pPr>
      <w:rPr>
        <w:rFonts w:hint="default"/>
        <w:lang w:val="tr-TR" w:eastAsia="en-US" w:bidi="ar-SA"/>
      </w:rPr>
    </w:lvl>
    <w:lvl w:ilvl="6" w:tplc="DE4A601A">
      <w:numFmt w:val="bullet"/>
      <w:lvlText w:val="•"/>
      <w:lvlJc w:val="left"/>
      <w:pPr>
        <w:ind w:left="9562" w:hanging="128"/>
      </w:pPr>
      <w:rPr>
        <w:rFonts w:hint="default"/>
        <w:lang w:val="tr-TR" w:eastAsia="en-US" w:bidi="ar-SA"/>
      </w:rPr>
    </w:lvl>
    <w:lvl w:ilvl="7" w:tplc="18CC9B4E">
      <w:numFmt w:val="bullet"/>
      <w:lvlText w:val="•"/>
      <w:lvlJc w:val="left"/>
      <w:pPr>
        <w:ind w:left="10906" w:hanging="128"/>
      </w:pPr>
      <w:rPr>
        <w:rFonts w:hint="default"/>
        <w:lang w:val="tr-TR" w:eastAsia="en-US" w:bidi="ar-SA"/>
      </w:rPr>
    </w:lvl>
    <w:lvl w:ilvl="8" w:tplc="9F0E8DB4">
      <w:numFmt w:val="bullet"/>
      <w:lvlText w:val="•"/>
      <w:lvlJc w:val="left"/>
      <w:pPr>
        <w:ind w:left="12250" w:hanging="128"/>
      </w:pPr>
      <w:rPr>
        <w:rFonts w:hint="default"/>
        <w:lang w:val="tr-TR" w:eastAsia="en-US" w:bidi="ar-SA"/>
      </w:rPr>
    </w:lvl>
  </w:abstractNum>
  <w:abstractNum w:abstractNumId="4" w15:restartNumberingAfterBreak="0">
    <w:nsid w:val="3D407899"/>
    <w:multiLevelType w:val="hybridMultilevel"/>
    <w:tmpl w:val="B16E5EF0"/>
    <w:lvl w:ilvl="0" w:tplc="80ACC3BA">
      <w:start w:val="1"/>
      <w:numFmt w:val="decimal"/>
      <w:lvlText w:val="%1."/>
      <w:lvlJc w:val="left"/>
      <w:pPr>
        <w:ind w:left="1498" w:hanging="181"/>
      </w:pPr>
      <w:rPr>
        <w:rFonts w:ascii="Times New Roman" w:eastAsia="Times New Roman" w:hAnsi="Times New Roman" w:cs="Times New Roman" w:hint="default"/>
        <w:w w:val="100"/>
        <w:sz w:val="22"/>
        <w:szCs w:val="22"/>
        <w:lang w:val="tr-TR" w:eastAsia="en-US" w:bidi="ar-SA"/>
      </w:rPr>
    </w:lvl>
    <w:lvl w:ilvl="1" w:tplc="3F946086">
      <w:start w:val="1"/>
      <w:numFmt w:val="lowerLetter"/>
      <w:lvlText w:val="%2)"/>
      <w:lvlJc w:val="left"/>
      <w:pPr>
        <w:ind w:left="2026" w:hanging="283"/>
      </w:pPr>
      <w:rPr>
        <w:rFonts w:ascii="Times New Roman" w:eastAsia="Times New Roman" w:hAnsi="Times New Roman" w:cs="Times New Roman" w:hint="default"/>
        <w:spacing w:val="-24"/>
        <w:w w:val="100"/>
        <w:sz w:val="24"/>
        <w:szCs w:val="24"/>
        <w:lang w:val="tr-TR" w:eastAsia="en-US" w:bidi="ar-SA"/>
      </w:rPr>
    </w:lvl>
    <w:lvl w:ilvl="2" w:tplc="6FB28D84">
      <w:numFmt w:val="bullet"/>
      <w:lvlText w:val="•"/>
      <w:lvlJc w:val="left"/>
      <w:pPr>
        <w:ind w:left="3040" w:hanging="283"/>
      </w:pPr>
      <w:rPr>
        <w:rFonts w:hint="default"/>
        <w:lang w:val="tr-TR" w:eastAsia="en-US" w:bidi="ar-SA"/>
      </w:rPr>
    </w:lvl>
    <w:lvl w:ilvl="3" w:tplc="AAD2ED5E">
      <w:numFmt w:val="bullet"/>
      <w:lvlText w:val="•"/>
      <w:lvlJc w:val="left"/>
      <w:pPr>
        <w:ind w:left="4061" w:hanging="283"/>
      </w:pPr>
      <w:rPr>
        <w:rFonts w:hint="default"/>
        <w:lang w:val="tr-TR" w:eastAsia="en-US" w:bidi="ar-SA"/>
      </w:rPr>
    </w:lvl>
    <w:lvl w:ilvl="4" w:tplc="E21E599A">
      <w:numFmt w:val="bullet"/>
      <w:lvlText w:val="•"/>
      <w:lvlJc w:val="left"/>
      <w:pPr>
        <w:ind w:left="5082" w:hanging="283"/>
      </w:pPr>
      <w:rPr>
        <w:rFonts w:hint="default"/>
        <w:lang w:val="tr-TR" w:eastAsia="en-US" w:bidi="ar-SA"/>
      </w:rPr>
    </w:lvl>
    <w:lvl w:ilvl="5" w:tplc="01C4F306">
      <w:numFmt w:val="bullet"/>
      <w:lvlText w:val="•"/>
      <w:lvlJc w:val="left"/>
      <w:pPr>
        <w:ind w:left="6102" w:hanging="283"/>
      </w:pPr>
      <w:rPr>
        <w:rFonts w:hint="default"/>
        <w:lang w:val="tr-TR" w:eastAsia="en-US" w:bidi="ar-SA"/>
      </w:rPr>
    </w:lvl>
    <w:lvl w:ilvl="6" w:tplc="F68E32A0">
      <w:numFmt w:val="bullet"/>
      <w:lvlText w:val="•"/>
      <w:lvlJc w:val="left"/>
      <w:pPr>
        <w:ind w:left="7123" w:hanging="283"/>
      </w:pPr>
      <w:rPr>
        <w:rFonts w:hint="default"/>
        <w:lang w:val="tr-TR" w:eastAsia="en-US" w:bidi="ar-SA"/>
      </w:rPr>
    </w:lvl>
    <w:lvl w:ilvl="7" w:tplc="910E6F8E">
      <w:numFmt w:val="bullet"/>
      <w:lvlText w:val="•"/>
      <w:lvlJc w:val="left"/>
      <w:pPr>
        <w:ind w:left="8144" w:hanging="283"/>
      </w:pPr>
      <w:rPr>
        <w:rFonts w:hint="default"/>
        <w:lang w:val="tr-TR" w:eastAsia="en-US" w:bidi="ar-SA"/>
      </w:rPr>
    </w:lvl>
    <w:lvl w:ilvl="8" w:tplc="F5B23AA4">
      <w:numFmt w:val="bullet"/>
      <w:lvlText w:val="•"/>
      <w:lvlJc w:val="left"/>
      <w:pPr>
        <w:ind w:left="9164" w:hanging="283"/>
      </w:pPr>
      <w:rPr>
        <w:rFonts w:hint="default"/>
        <w:lang w:val="tr-TR" w:eastAsia="en-US" w:bidi="ar-SA"/>
      </w:rPr>
    </w:lvl>
  </w:abstractNum>
  <w:abstractNum w:abstractNumId="5" w15:restartNumberingAfterBreak="0">
    <w:nsid w:val="40EE1A2B"/>
    <w:multiLevelType w:val="hybridMultilevel"/>
    <w:tmpl w:val="27A092B8"/>
    <w:lvl w:ilvl="0" w:tplc="482664CA">
      <w:start w:val="1"/>
      <w:numFmt w:val="upperLetter"/>
      <w:lvlText w:val="%1."/>
      <w:lvlJc w:val="left"/>
      <w:pPr>
        <w:ind w:left="1610" w:hanging="294"/>
      </w:pPr>
      <w:rPr>
        <w:rFonts w:ascii="Times New Roman" w:eastAsia="Times New Roman" w:hAnsi="Times New Roman" w:cs="Times New Roman" w:hint="default"/>
        <w:b/>
        <w:bCs/>
        <w:spacing w:val="-1"/>
        <w:w w:val="100"/>
        <w:sz w:val="24"/>
        <w:szCs w:val="24"/>
        <w:lang w:val="tr-TR" w:eastAsia="en-US" w:bidi="ar-SA"/>
      </w:rPr>
    </w:lvl>
    <w:lvl w:ilvl="1" w:tplc="34DEACD8">
      <w:numFmt w:val="bullet"/>
      <w:lvlText w:val="•"/>
      <w:lvlJc w:val="left"/>
      <w:pPr>
        <w:ind w:left="2578" w:hanging="294"/>
      </w:pPr>
      <w:rPr>
        <w:rFonts w:hint="default"/>
        <w:lang w:val="tr-TR" w:eastAsia="en-US" w:bidi="ar-SA"/>
      </w:rPr>
    </w:lvl>
    <w:lvl w:ilvl="2" w:tplc="7946D546">
      <w:numFmt w:val="bullet"/>
      <w:lvlText w:val="•"/>
      <w:lvlJc w:val="left"/>
      <w:pPr>
        <w:ind w:left="3537" w:hanging="294"/>
      </w:pPr>
      <w:rPr>
        <w:rFonts w:hint="default"/>
        <w:lang w:val="tr-TR" w:eastAsia="en-US" w:bidi="ar-SA"/>
      </w:rPr>
    </w:lvl>
    <w:lvl w:ilvl="3" w:tplc="7992410E">
      <w:numFmt w:val="bullet"/>
      <w:lvlText w:val="•"/>
      <w:lvlJc w:val="left"/>
      <w:pPr>
        <w:ind w:left="4495" w:hanging="294"/>
      </w:pPr>
      <w:rPr>
        <w:rFonts w:hint="default"/>
        <w:lang w:val="tr-TR" w:eastAsia="en-US" w:bidi="ar-SA"/>
      </w:rPr>
    </w:lvl>
    <w:lvl w:ilvl="4" w:tplc="08F62F32">
      <w:numFmt w:val="bullet"/>
      <w:lvlText w:val="•"/>
      <w:lvlJc w:val="left"/>
      <w:pPr>
        <w:ind w:left="5454" w:hanging="294"/>
      </w:pPr>
      <w:rPr>
        <w:rFonts w:hint="default"/>
        <w:lang w:val="tr-TR" w:eastAsia="en-US" w:bidi="ar-SA"/>
      </w:rPr>
    </w:lvl>
    <w:lvl w:ilvl="5" w:tplc="F5F0979C">
      <w:numFmt w:val="bullet"/>
      <w:lvlText w:val="•"/>
      <w:lvlJc w:val="left"/>
      <w:pPr>
        <w:ind w:left="6413" w:hanging="294"/>
      </w:pPr>
      <w:rPr>
        <w:rFonts w:hint="default"/>
        <w:lang w:val="tr-TR" w:eastAsia="en-US" w:bidi="ar-SA"/>
      </w:rPr>
    </w:lvl>
    <w:lvl w:ilvl="6" w:tplc="B6A0B1A6">
      <w:numFmt w:val="bullet"/>
      <w:lvlText w:val="•"/>
      <w:lvlJc w:val="left"/>
      <w:pPr>
        <w:ind w:left="7371" w:hanging="294"/>
      </w:pPr>
      <w:rPr>
        <w:rFonts w:hint="default"/>
        <w:lang w:val="tr-TR" w:eastAsia="en-US" w:bidi="ar-SA"/>
      </w:rPr>
    </w:lvl>
    <w:lvl w:ilvl="7" w:tplc="E43EE07C">
      <w:numFmt w:val="bullet"/>
      <w:lvlText w:val="•"/>
      <w:lvlJc w:val="left"/>
      <w:pPr>
        <w:ind w:left="8330" w:hanging="294"/>
      </w:pPr>
      <w:rPr>
        <w:rFonts w:hint="default"/>
        <w:lang w:val="tr-TR" w:eastAsia="en-US" w:bidi="ar-SA"/>
      </w:rPr>
    </w:lvl>
    <w:lvl w:ilvl="8" w:tplc="91029D66">
      <w:numFmt w:val="bullet"/>
      <w:lvlText w:val="•"/>
      <w:lvlJc w:val="left"/>
      <w:pPr>
        <w:ind w:left="9288" w:hanging="294"/>
      </w:pPr>
      <w:rPr>
        <w:rFonts w:hint="default"/>
        <w:lang w:val="tr-TR" w:eastAsia="en-US" w:bidi="ar-SA"/>
      </w:rPr>
    </w:lvl>
  </w:abstractNum>
  <w:abstractNum w:abstractNumId="6" w15:restartNumberingAfterBreak="0">
    <w:nsid w:val="4A277A7C"/>
    <w:multiLevelType w:val="hybridMultilevel"/>
    <w:tmpl w:val="9258E692"/>
    <w:lvl w:ilvl="0" w:tplc="2886F9EE">
      <w:numFmt w:val="bullet"/>
      <w:lvlText w:val=""/>
      <w:lvlJc w:val="left"/>
      <w:pPr>
        <w:ind w:left="2451" w:hanging="112"/>
      </w:pPr>
      <w:rPr>
        <w:rFonts w:ascii="Symbol" w:eastAsia="Symbol" w:hAnsi="Symbol" w:cs="Symbol" w:hint="default"/>
        <w:w w:val="100"/>
        <w:sz w:val="22"/>
        <w:szCs w:val="22"/>
        <w:lang w:val="tr-TR" w:eastAsia="en-US" w:bidi="ar-SA"/>
      </w:rPr>
    </w:lvl>
    <w:lvl w:ilvl="1" w:tplc="A5A42228">
      <w:numFmt w:val="bullet"/>
      <w:lvlText w:val="•"/>
      <w:lvlJc w:val="left"/>
      <w:pPr>
        <w:ind w:left="3334" w:hanging="112"/>
      </w:pPr>
      <w:rPr>
        <w:rFonts w:hint="default"/>
        <w:lang w:val="tr-TR" w:eastAsia="en-US" w:bidi="ar-SA"/>
      </w:rPr>
    </w:lvl>
    <w:lvl w:ilvl="2" w:tplc="D82C9E58">
      <w:numFmt w:val="bullet"/>
      <w:lvlText w:val="•"/>
      <w:lvlJc w:val="left"/>
      <w:pPr>
        <w:ind w:left="4209" w:hanging="112"/>
      </w:pPr>
      <w:rPr>
        <w:rFonts w:hint="default"/>
        <w:lang w:val="tr-TR" w:eastAsia="en-US" w:bidi="ar-SA"/>
      </w:rPr>
    </w:lvl>
    <w:lvl w:ilvl="3" w:tplc="3BF697B8">
      <w:numFmt w:val="bullet"/>
      <w:lvlText w:val="•"/>
      <w:lvlJc w:val="left"/>
      <w:pPr>
        <w:ind w:left="5083" w:hanging="112"/>
      </w:pPr>
      <w:rPr>
        <w:rFonts w:hint="default"/>
        <w:lang w:val="tr-TR" w:eastAsia="en-US" w:bidi="ar-SA"/>
      </w:rPr>
    </w:lvl>
    <w:lvl w:ilvl="4" w:tplc="D818C222">
      <w:numFmt w:val="bullet"/>
      <w:lvlText w:val="•"/>
      <w:lvlJc w:val="left"/>
      <w:pPr>
        <w:ind w:left="5958" w:hanging="112"/>
      </w:pPr>
      <w:rPr>
        <w:rFonts w:hint="default"/>
        <w:lang w:val="tr-TR" w:eastAsia="en-US" w:bidi="ar-SA"/>
      </w:rPr>
    </w:lvl>
    <w:lvl w:ilvl="5" w:tplc="075E0DF4">
      <w:numFmt w:val="bullet"/>
      <w:lvlText w:val="•"/>
      <w:lvlJc w:val="left"/>
      <w:pPr>
        <w:ind w:left="6833" w:hanging="112"/>
      </w:pPr>
      <w:rPr>
        <w:rFonts w:hint="default"/>
        <w:lang w:val="tr-TR" w:eastAsia="en-US" w:bidi="ar-SA"/>
      </w:rPr>
    </w:lvl>
    <w:lvl w:ilvl="6" w:tplc="A1A4BE0C">
      <w:numFmt w:val="bullet"/>
      <w:lvlText w:val="•"/>
      <w:lvlJc w:val="left"/>
      <w:pPr>
        <w:ind w:left="7707" w:hanging="112"/>
      </w:pPr>
      <w:rPr>
        <w:rFonts w:hint="default"/>
        <w:lang w:val="tr-TR" w:eastAsia="en-US" w:bidi="ar-SA"/>
      </w:rPr>
    </w:lvl>
    <w:lvl w:ilvl="7" w:tplc="5B9CFCD4">
      <w:numFmt w:val="bullet"/>
      <w:lvlText w:val="•"/>
      <w:lvlJc w:val="left"/>
      <w:pPr>
        <w:ind w:left="8582" w:hanging="112"/>
      </w:pPr>
      <w:rPr>
        <w:rFonts w:hint="default"/>
        <w:lang w:val="tr-TR" w:eastAsia="en-US" w:bidi="ar-SA"/>
      </w:rPr>
    </w:lvl>
    <w:lvl w:ilvl="8" w:tplc="17D466BC">
      <w:numFmt w:val="bullet"/>
      <w:lvlText w:val="•"/>
      <w:lvlJc w:val="left"/>
      <w:pPr>
        <w:ind w:left="9456" w:hanging="112"/>
      </w:pPr>
      <w:rPr>
        <w:rFonts w:hint="default"/>
        <w:lang w:val="tr-TR" w:eastAsia="en-US" w:bidi="ar-SA"/>
      </w:rPr>
    </w:lvl>
  </w:abstractNum>
  <w:abstractNum w:abstractNumId="7" w15:restartNumberingAfterBreak="0">
    <w:nsid w:val="50C6717F"/>
    <w:multiLevelType w:val="hybridMultilevel"/>
    <w:tmpl w:val="E8EAF772"/>
    <w:lvl w:ilvl="0" w:tplc="56C06B02">
      <w:start w:val="1"/>
      <w:numFmt w:val="decimal"/>
      <w:lvlText w:val="%1-"/>
      <w:lvlJc w:val="left"/>
      <w:pPr>
        <w:ind w:left="1230" w:hanging="356"/>
      </w:pPr>
      <w:rPr>
        <w:rFonts w:ascii="Times New Roman" w:eastAsia="Times New Roman" w:hAnsi="Times New Roman" w:cs="Times New Roman" w:hint="default"/>
        <w:spacing w:val="-24"/>
        <w:w w:val="99"/>
        <w:sz w:val="24"/>
        <w:szCs w:val="24"/>
        <w:lang w:val="tr-TR" w:eastAsia="en-US" w:bidi="ar-SA"/>
      </w:rPr>
    </w:lvl>
    <w:lvl w:ilvl="1" w:tplc="8AE62DBC">
      <w:numFmt w:val="bullet"/>
      <w:lvlText w:val="•"/>
      <w:lvlJc w:val="left"/>
      <w:pPr>
        <w:ind w:left="2236" w:hanging="356"/>
      </w:pPr>
      <w:rPr>
        <w:rFonts w:hint="default"/>
        <w:lang w:val="tr-TR" w:eastAsia="en-US" w:bidi="ar-SA"/>
      </w:rPr>
    </w:lvl>
    <w:lvl w:ilvl="2" w:tplc="0D084F56">
      <w:numFmt w:val="bullet"/>
      <w:lvlText w:val="•"/>
      <w:lvlJc w:val="left"/>
      <w:pPr>
        <w:ind w:left="3233" w:hanging="356"/>
      </w:pPr>
      <w:rPr>
        <w:rFonts w:hint="default"/>
        <w:lang w:val="tr-TR" w:eastAsia="en-US" w:bidi="ar-SA"/>
      </w:rPr>
    </w:lvl>
    <w:lvl w:ilvl="3" w:tplc="F6000368">
      <w:numFmt w:val="bullet"/>
      <w:lvlText w:val="•"/>
      <w:lvlJc w:val="left"/>
      <w:pPr>
        <w:ind w:left="4229" w:hanging="356"/>
      </w:pPr>
      <w:rPr>
        <w:rFonts w:hint="default"/>
        <w:lang w:val="tr-TR" w:eastAsia="en-US" w:bidi="ar-SA"/>
      </w:rPr>
    </w:lvl>
    <w:lvl w:ilvl="4" w:tplc="1AA6C9DE">
      <w:numFmt w:val="bullet"/>
      <w:lvlText w:val="•"/>
      <w:lvlJc w:val="left"/>
      <w:pPr>
        <w:ind w:left="5226" w:hanging="356"/>
      </w:pPr>
      <w:rPr>
        <w:rFonts w:hint="default"/>
        <w:lang w:val="tr-TR" w:eastAsia="en-US" w:bidi="ar-SA"/>
      </w:rPr>
    </w:lvl>
    <w:lvl w:ilvl="5" w:tplc="DE8AF04E">
      <w:numFmt w:val="bullet"/>
      <w:lvlText w:val="•"/>
      <w:lvlJc w:val="left"/>
      <w:pPr>
        <w:ind w:left="6223" w:hanging="356"/>
      </w:pPr>
      <w:rPr>
        <w:rFonts w:hint="default"/>
        <w:lang w:val="tr-TR" w:eastAsia="en-US" w:bidi="ar-SA"/>
      </w:rPr>
    </w:lvl>
    <w:lvl w:ilvl="6" w:tplc="695EB3E4">
      <w:numFmt w:val="bullet"/>
      <w:lvlText w:val="•"/>
      <w:lvlJc w:val="left"/>
      <w:pPr>
        <w:ind w:left="7219" w:hanging="356"/>
      </w:pPr>
      <w:rPr>
        <w:rFonts w:hint="default"/>
        <w:lang w:val="tr-TR" w:eastAsia="en-US" w:bidi="ar-SA"/>
      </w:rPr>
    </w:lvl>
    <w:lvl w:ilvl="7" w:tplc="D5247BFC">
      <w:numFmt w:val="bullet"/>
      <w:lvlText w:val="•"/>
      <w:lvlJc w:val="left"/>
      <w:pPr>
        <w:ind w:left="8216" w:hanging="356"/>
      </w:pPr>
      <w:rPr>
        <w:rFonts w:hint="default"/>
        <w:lang w:val="tr-TR" w:eastAsia="en-US" w:bidi="ar-SA"/>
      </w:rPr>
    </w:lvl>
    <w:lvl w:ilvl="8" w:tplc="EF8C7400">
      <w:numFmt w:val="bullet"/>
      <w:lvlText w:val="•"/>
      <w:lvlJc w:val="left"/>
      <w:pPr>
        <w:ind w:left="9212" w:hanging="356"/>
      </w:pPr>
      <w:rPr>
        <w:rFonts w:hint="default"/>
        <w:lang w:val="tr-TR" w:eastAsia="en-US" w:bidi="ar-SA"/>
      </w:rPr>
    </w:lvl>
  </w:abstractNum>
  <w:abstractNum w:abstractNumId="8" w15:restartNumberingAfterBreak="0">
    <w:nsid w:val="592530B7"/>
    <w:multiLevelType w:val="hybridMultilevel"/>
    <w:tmpl w:val="31FAB702"/>
    <w:lvl w:ilvl="0" w:tplc="77B4D8DE">
      <w:start w:val="1"/>
      <w:numFmt w:val="decimal"/>
      <w:lvlText w:val="%1."/>
      <w:lvlJc w:val="left"/>
      <w:pPr>
        <w:ind w:left="1003" w:hanging="283"/>
      </w:pPr>
      <w:rPr>
        <w:rFonts w:ascii="Arial" w:eastAsia="Arial" w:hAnsi="Arial" w:cs="Arial" w:hint="default"/>
        <w:b/>
        <w:bCs/>
        <w:w w:val="92"/>
        <w:sz w:val="22"/>
        <w:szCs w:val="22"/>
        <w:lang w:val="tr-TR" w:eastAsia="en-US" w:bidi="ar-SA"/>
      </w:rPr>
    </w:lvl>
    <w:lvl w:ilvl="1" w:tplc="342E575A">
      <w:numFmt w:val="bullet"/>
      <w:lvlText w:val="•"/>
      <w:lvlJc w:val="left"/>
      <w:pPr>
        <w:ind w:left="2393" w:hanging="283"/>
      </w:pPr>
      <w:rPr>
        <w:rFonts w:hint="default"/>
        <w:lang w:val="tr-TR" w:eastAsia="en-US" w:bidi="ar-SA"/>
      </w:rPr>
    </w:lvl>
    <w:lvl w:ilvl="2" w:tplc="6D4C685A">
      <w:numFmt w:val="bullet"/>
      <w:lvlText w:val="•"/>
      <w:lvlJc w:val="left"/>
      <w:pPr>
        <w:ind w:left="3787" w:hanging="283"/>
      </w:pPr>
      <w:rPr>
        <w:rFonts w:hint="default"/>
        <w:lang w:val="tr-TR" w:eastAsia="en-US" w:bidi="ar-SA"/>
      </w:rPr>
    </w:lvl>
    <w:lvl w:ilvl="3" w:tplc="DFE842C4">
      <w:numFmt w:val="bullet"/>
      <w:lvlText w:val="•"/>
      <w:lvlJc w:val="left"/>
      <w:pPr>
        <w:ind w:left="5181" w:hanging="283"/>
      </w:pPr>
      <w:rPr>
        <w:rFonts w:hint="default"/>
        <w:lang w:val="tr-TR" w:eastAsia="en-US" w:bidi="ar-SA"/>
      </w:rPr>
    </w:lvl>
    <w:lvl w:ilvl="4" w:tplc="E35A82A2">
      <w:numFmt w:val="bullet"/>
      <w:lvlText w:val="•"/>
      <w:lvlJc w:val="left"/>
      <w:pPr>
        <w:ind w:left="6575" w:hanging="283"/>
      </w:pPr>
      <w:rPr>
        <w:rFonts w:hint="default"/>
        <w:lang w:val="tr-TR" w:eastAsia="en-US" w:bidi="ar-SA"/>
      </w:rPr>
    </w:lvl>
    <w:lvl w:ilvl="5" w:tplc="F8ACAB80">
      <w:numFmt w:val="bullet"/>
      <w:lvlText w:val="•"/>
      <w:lvlJc w:val="left"/>
      <w:pPr>
        <w:ind w:left="7969" w:hanging="283"/>
      </w:pPr>
      <w:rPr>
        <w:rFonts w:hint="default"/>
        <w:lang w:val="tr-TR" w:eastAsia="en-US" w:bidi="ar-SA"/>
      </w:rPr>
    </w:lvl>
    <w:lvl w:ilvl="6" w:tplc="DB76D0D2">
      <w:numFmt w:val="bullet"/>
      <w:lvlText w:val="•"/>
      <w:lvlJc w:val="left"/>
      <w:pPr>
        <w:ind w:left="9362" w:hanging="283"/>
      </w:pPr>
      <w:rPr>
        <w:rFonts w:hint="default"/>
        <w:lang w:val="tr-TR" w:eastAsia="en-US" w:bidi="ar-SA"/>
      </w:rPr>
    </w:lvl>
    <w:lvl w:ilvl="7" w:tplc="AFFCC48C">
      <w:numFmt w:val="bullet"/>
      <w:lvlText w:val="•"/>
      <w:lvlJc w:val="left"/>
      <w:pPr>
        <w:ind w:left="10756" w:hanging="283"/>
      </w:pPr>
      <w:rPr>
        <w:rFonts w:hint="default"/>
        <w:lang w:val="tr-TR" w:eastAsia="en-US" w:bidi="ar-SA"/>
      </w:rPr>
    </w:lvl>
    <w:lvl w:ilvl="8" w:tplc="CF161CF6">
      <w:numFmt w:val="bullet"/>
      <w:lvlText w:val="•"/>
      <w:lvlJc w:val="left"/>
      <w:pPr>
        <w:ind w:left="12150" w:hanging="283"/>
      </w:pPr>
      <w:rPr>
        <w:rFonts w:hint="default"/>
        <w:lang w:val="tr-TR" w:eastAsia="en-US" w:bidi="ar-SA"/>
      </w:rPr>
    </w:lvl>
  </w:abstractNum>
  <w:abstractNum w:abstractNumId="9" w15:restartNumberingAfterBreak="0">
    <w:nsid w:val="5BE93960"/>
    <w:multiLevelType w:val="hybridMultilevel"/>
    <w:tmpl w:val="A2762AA0"/>
    <w:lvl w:ilvl="0" w:tplc="AF2A631C">
      <w:start w:val="4"/>
      <w:numFmt w:val="decimal"/>
      <w:lvlText w:val="%1-"/>
      <w:lvlJc w:val="left"/>
      <w:pPr>
        <w:ind w:left="1230" w:hanging="356"/>
      </w:pPr>
      <w:rPr>
        <w:rFonts w:ascii="Times New Roman" w:eastAsia="Times New Roman" w:hAnsi="Times New Roman" w:cs="Times New Roman" w:hint="default"/>
        <w:spacing w:val="-24"/>
        <w:w w:val="99"/>
        <w:sz w:val="24"/>
        <w:szCs w:val="24"/>
        <w:lang w:val="tr-TR" w:eastAsia="en-US" w:bidi="ar-SA"/>
      </w:rPr>
    </w:lvl>
    <w:lvl w:ilvl="1" w:tplc="9530DE3E">
      <w:numFmt w:val="bullet"/>
      <w:lvlText w:val="•"/>
      <w:lvlJc w:val="left"/>
      <w:pPr>
        <w:ind w:left="2236" w:hanging="356"/>
      </w:pPr>
      <w:rPr>
        <w:rFonts w:hint="default"/>
        <w:lang w:val="tr-TR" w:eastAsia="en-US" w:bidi="ar-SA"/>
      </w:rPr>
    </w:lvl>
    <w:lvl w:ilvl="2" w:tplc="70BEC114">
      <w:numFmt w:val="bullet"/>
      <w:lvlText w:val="•"/>
      <w:lvlJc w:val="left"/>
      <w:pPr>
        <w:ind w:left="3233" w:hanging="356"/>
      </w:pPr>
      <w:rPr>
        <w:rFonts w:hint="default"/>
        <w:lang w:val="tr-TR" w:eastAsia="en-US" w:bidi="ar-SA"/>
      </w:rPr>
    </w:lvl>
    <w:lvl w:ilvl="3" w:tplc="A06851C2">
      <w:numFmt w:val="bullet"/>
      <w:lvlText w:val="•"/>
      <w:lvlJc w:val="left"/>
      <w:pPr>
        <w:ind w:left="4229" w:hanging="356"/>
      </w:pPr>
      <w:rPr>
        <w:rFonts w:hint="default"/>
        <w:lang w:val="tr-TR" w:eastAsia="en-US" w:bidi="ar-SA"/>
      </w:rPr>
    </w:lvl>
    <w:lvl w:ilvl="4" w:tplc="00AC31E0">
      <w:numFmt w:val="bullet"/>
      <w:lvlText w:val="•"/>
      <w:lvlJc w:val="left"/>
      <w:pPr>
        <w:ind w:left="5226" w:hanging="356"/>
      </w:pPr>
      <w:rPr>
        <w:rFonts w:hint="default"/>
        <w:lang w:val="tr-TR" w:eastAsia="en-US" w:bidi="ar-SA"/>
      </w:rPr>
    </w:lvl>
    <w:lvl w:ilvl="5" w:tplc="BC86F2AC">
      <w:numFmt w:val="bullet"/>
      <w:lvlText w:val="•"/>
      <w:lvlJc w:val="left"/>
      <w:pPr>
        <w:ind w:left="6223" w:hanging="356"/>
      </w:pPr>
      <w:rPr>
        <w:rFonts w:hint="default"/>
        <w:lang w:val="tr-TR" w:eastAsia="en-US" w:bidi="ar-SA"/>
      </w:rPr>
    </w:lvl>
    <w:lvl w:ilvl="6" w:tplc="48624A18">
      <w:numFmt w:val="bullet"/>
      <w:lvlText w:val="•"/>
      <w:lvlJc w:val="left"/>
      <w:pPr>
        <w:ind w:left="7219" w:hanging="356"/>
      </w:pPr>
      <w:rPr>
        <w:rFonts w:hint="default"/>
        <w:lang w:val="tr-TR" w:eastAsia="en-US" w:bidi="ar-SA"/>
      </w:rPr>
    </w:lvl>
    <w:lvl w:ilvl="7" w:tplc="FD2AC68A">
      <w:numFmt w:val="bullet"/>
      <w:lvlText w:val="•"/>
      <w:lvlJc w:val="left"/>
      <w:pPr>
        <w:ind w:left="8216" w:hanging="356"/>
      </w:pPr>
      <w:rPr>
        <w:rFonts w:hint="default"/>
        <w:lang w:val="tr-TR" w:eastAsia="en-US" w:bidi="ar-SA"/>
      </w:rPr>
    </w:lvl>
    <w:lvl w:ilvl="8" w:tplc="1E064684">
      <w:numFmt w:val="bullet"/>
      <w:lvlText w:val="•"/>
      <w:lvlJc w:val="left"/>
      <w:pPr>
        <w:ind w:left="9212" w:hanging="356"/>
      </w:pPr>
      <w:rPr>
        <w:rFonts w:hint="default"/>
        <w:lang w:val="tr-TR" w:eastAsia="en-US" w:bidi="ar-SA"/>
      </w:rPr>
    </w:lvl>
  </w:abstractNum>
  <w:abstractNum w:abstractNumId="10" w15:restartNumberingAfterBreak="0">
    <w:nsid w:val="5D670C2F"/>
    <w:multiLevelType w:val="hybridMultilevel"/>
    <w:tmpl w:val="53F0B732"/>
    <w:lvl w:ilvl="0" w:tplc="5DAAA88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640847A7"/>
    <w:multiLevelType w:val="hybridMultilevel"/>
    <w:tmpl w:val="1CBA70D8"/>
    <w:lvl w:ilvl="0" w:tplc="21BA6444">
      <w:start w:val="9"/>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65B471ED"/>
    <w:multiLevelType w:val="hybridMultilevel"/>
    <w:tmpl w:val="EE5CEF8C"/>
    <w:lvl w:ilvl="0" w:tplc="6D723D88">
      <w:start w:val="1"/>
      <w:numFmt w:val="decimal"/>
      <w:lvlText w:val="%1."/>
      <w:lvlJc w:val="left"/>
      <w:pPr>
        <w:ind w:left="1920" w:hanging="360"/>
      </w:pPr>
      <w:rPr>
        <w:rFonts w:hint="default"/>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13" w15:restartNumberingAfterBreak="0">
    <w:nsid w:val="682A5B08"/>
    <w:multiLevelType w:val="hybridMultilevel"/>
    <w:tmpl w:val="2514EBEC"/>
    <w:lvl w:ilvl="0" w:tplc="582053B6">
      <w:start w:val="4"/>
      <w:numFmt w:val="decimal"/>
      <w:lvlText w:val="%1."/>
      <w:lvlJc w:val="left"/>
      <w:pPr>
        <w:ind w:left="925" w:hanging="283"/>
        <w:jc w:val="right"/>
      </w:pPr>
      <w:rPr>
        <w:rFonts w:hint="default"/>
        <w:b/>
        <w:bCs/>
        <w:w w:val="92"/>
        <w:lang w:val="tr-TR" w:eastAsia="en-US" w:bidi="ar-SA"/>
      </w:rPr>
    </w:lvl>
    <w:lvl w:ilvl="1" w:tplc="CE24EE76">
      <w:start w:val="1"/>
      <w:numFmt w:val="lowerLetter"/>
      <w:lvlText w:val="%2."/>
      <w:lvlJc w:val="left"/>
      <w:pPr>
        <w:ind w:left="1633" w:hanging="271"/>
      </w:pPr>
      <w:rPr>
        <w:rFonts w:ascii="Arial" w:eastAsia="Arial" w:hAnsi="Arial" w:cs="Arial" w:hint="default"/>
        <w:w w:val="87"/>
        <w:sz w:val="24"/>
        <w:szCs w:val="24"/>
        <w:lang w:val="tr-TR" w:eastAsia="en-US" w:bidi="ar-SA"/>
      </w:rPr>
    </w:lvl>
    <w:lvl w:ilvl="2" w:tplc="E5267476">
      <w:numFmt w:val="bullet"/>
      <w:lvlText w:val="•"/>
      <w:lvlJc w:val="left"/>
      <w:pPr>
        <w:ind w:left="3117" w:hanging="271"/>
      </w:pPr>
      <w:rPr>
        <w:rFonts w:hint="default"/>
        <w:lang w:val="tr-TR" w:eastAsia="en-US" w:bidi="ar-SA"/>
      </w:rPr>
    </w:lvl>
    <w:lvl w:ilvl="3" w:tplc="68CA919C">
      <w:numFmt w:val="bullet"/>
      <w:lvlText w:val="•"/>
      <w:lvlJc w:val="left"/>
      <w:pPr>
        <w:ind w:left="4595" w:hanging="271"/>
      </w:pPr>
      <w:rPr>
        <w:rFonts w:hint="default"/>
        <w:lang w:val="tr-TR" w:eastAsia="en-US" w:bidi="ar-SA"/>
      </w:rPr>
    </w:lvl>
    <w:lvl w:ilvl="4" w:tplc="B89607B4">
      <w:numFmt w:val="bullet"/>
      <w:lvlText w:val="•"/>
      <w:lvlJc w:val="left"/>
      <w:pPr>
        <w:ind w:left="6072" w:hanging="271"/>
      </w:pPr>
      <w:rPr>
        <w:rFonts w:hint="default"/>
        <w:lang w:val="tr-TR" w:eastAsia="en-US" w:bidi="ar-SA"/>
      </w:rPr>
    </w:lvl>
    <w:lvl w:ilvl="5" w:tplc="DAD24568">
      <w:numFmt w:val="bullet"/>
      <w:lvlText w:val="•"/>
      <w:lvlJc w:val="left"/>
      <w:pPr>
        <w:ind w:left="7550" w:hanging="271"/>
      </w:pPr>
      <w:rPr>
        <w:rFonts w:hint="default"/>
        <w:lang w:val="tr-TR" w:eastAsia="en-US" w:bidi="ar-SA"/>
      </w:rPr>
    </w:lvl>
    <w:lvl w:ilvl="6" w:tplc="106C5898">
      <w:numFmt w:val="bullet"/>
      <w:lvlText w:val="•"/>
      <w:lvlJc w:val="left"/>
      <w:pPr>
        <w:ind w:left="9027" w:hanging="271"/>
      </w:pPr>
      <w:rPr>
        <w:rFonts w:hint="default"/>
        <w:lang w:val="tr-TR" w:eastAsia="en-US" w:bidi="ar-SA"/>
      </w:rPr>
    </w:lvl>
    <w:lvl w:ilvl="7" w:tplc="1632053A">
      <w:numFmt w:val="bullet"/>
      <w:lvlText w:val="•"/>
      <w:lvlJc w:val="left"/>
      <w:pPr>
        <w:ind w:left="10505" w:hanging="271"/>
      </w:pPr>
      <w:rPr>
        <w:rFonts w:hint="default"/>
        <w:lang w:val="tr-TR" w:eastAsia="en-US" w:bidi="ar-SA"/>
      </w:rPr>
    </w:lvl>
    <w:lvl w:ilvl="8" w:tplc="DF28BF26">
      <w:numFmt w:val="bullet"/>
      <w:lvlText w:val="•"/>
      <w:lvlJc w:val="left"/>
      <w:pPr>
        <w:ind w:left="11982" w:hanging="271"/>
      </w:pPr>
      <w:rPr>
        <w:rFonts w:hint="default"/>
        <w:lang w:val="tr-TR" w:eastAsia="en-US" w:bidi="ar-SA"/>
      </w:rPr>
    </w:lvl>
  </w:abstractNum>
  <w:abstractNum w:abstractNumId="14" w15:restartNumberingAfterBreak="0">
    <w:nsid w:val="6D0E7EB8"/>
    <w:multiLevelType w:val="hybridMultilevel"/>
    <w:tmpl w:val="72FA841E"/>
    <w:lvl w:ilvl="0" w:tplc="0E96CD94">
      <w:start w:val="2"/>
      <w:numFmt w:val="decimal"/>
      <w:lvlText w:val="%1."/>
      <w:lvlJc w:val="left"/>
      <w:pPr>
        <w:ind w:left="1498" w:hanging="181"/>
      </w:pPr>
      <w:rPr>
        <w:rFonts w:ascii="Times New Roman" w:eastAsia="Times New Roman" w:hAnsi="Times New Roman" w:cs="Times New Roman" w:hint="default"/>
        <w:w w:val="100"/>
        <w:sz w:val="22"/>
        <w:szCs w:val="22"/>
        <w:lang w:val="tr-TR" w:eastAsia="en-US" w:bidi="ar-SA"/>
      </w:rPr>
    </w:lvl>
    <w:lvl w:ilvl="1" w:tplc="26CA7C1E">
      <w:start w:val="1"/>
      <w:numFmt w:val="lowerLetter"/>
      <w:lvlText w:val="%2)"/>
      <w:lvlJc w:val="left"/>
      <w:pPr>
        <w:ind w:left="2026" w:hanging="283"/>
      </w:pPr>
      <w:rPr>
        <w:rFonts w:ascii="Times New Roman" w:eastAsia="Times New Roman" w:hAnsi="Times New Roman" w:cs="Times New Roman" w:hint="default"/>
        <w:spacing w:val="-24"/>
        <w:w w:val="100"/>
        <w:sz w:val="24"/>
        <w:szCs w:val="24"/>
        <w:lang w:val="tr-TR" w:eastAsia="en-US" w:bidi="ar-SA"/>
      </w:rPr>
    </w:lvl>
    <w:lvl w:ilvl="2" w:tplc="32A07776">
      <w:numFmt w:val="bullet"/>
      <w:lvlText w:val="•"/>
      <w:lvlJc w:val="left"/>
      <w:pPr>
        <w:ind w:left="3040" w:hanging="283"/>
      </w:pPr>
      <w:rPr>
        <w:rFonts w:hint="default"/>
        <w:lang w:val="tr-TR" w:eastAsia="en-US" w:bidi="ar-SA"/>
      </w:rPr>
    </w:lvl>
    <w:lvl w:ilvl="3" w:tplc="7C5A13F6">
      <w:numFmt w:val="bullet"/>
      <w:lvlText w:val="•"/>
      <w:lvlJc w:val="left"/>
      <w:pPr>
        <w:ind w:left="4061" w:hanging="283"/>
      </w:pPr>
      <w:rPr>
        <w:rFonts w:hint="default"/>
        <w:lang w:val="tr-TR" w:eastAsia="en-US" w:bidi="ar-SA"/>
      </w:rPr>
    </w:lvl>
    <w:lvl w:ilvl="4" w:tplc="2E70D114">
      <w:numFmt w:val="bullet"/>
      <w:lvlText w:val="•"/>
      <w:lvlJc w:val="left"/>
      <w:pPr>
        <w:ind w:left="5082" w:hanging="283"/>
      </w:pPr>
      <w:rPr>
        <w:rFonts w:hint="default"/>
        <w:lang w:val="tr-TR" w:eastAsia="en-US" w:bidi="ar-SA"/>
      </w:rPr>
    </w:lvl>
    <w:lvl w:ilvl="5" w:tplc="849AA39C">
      <w:numFmt w:val="bullet"/>
      <w:lvlText w:val="•"/>
      <w:lvlJc w:val="left"/>
      <w:pPr>
        <w:ind w:left="6102" w:hanging="283"/>
      </w:pPr>
      <w:rPr>
        <w:rFonts w:hint="default"/>
        <w:lang w:val="tr-TR" w:eastAsia="en-US" w:bidi="ar-SA"/>
      </w:rPr>
    </w:lvl>
    <w:lvl w:ilvl="6" w:tplc="1D687236">
      <w:numFmt w:val="bullet"/>
      <w:lvlText w:val="•"/>
      <w:lvlJc w:val="left"/>
      <w:pPr>
        <w:ind w:left="7123" w:hanging="283"/>
      </w:pPr>
      <w:rPr>
        <w:rFonts w:hint="default"/>
        <w:lang w:val="tr-TR" w:eastAsia="en-US" w:bidi="ar-SA"/>
      </w:rPr>
    </w:lvl>
    <w:lvl w:ilvl="7" w:tplc="05087290">
      <w:numFmt w:val="bullet"/>
      <w:lvlText w:val="•"/>
      <w:lvlJc w:val="left"/>
      <w:pPr>
        <w:ind w:left="8144" w:hanging="283"/>
      </w:pPr>
      <w:rPr>
        <w:rFonts w:hint="default"/>
        <w:lang w:val="tr-TR" w:eastAsia="en-US" w:bidi="ar-SA"/>
      </w:rPr>
    </w:lvl>
    <w:lvl w:ilvl="8" w:tplc="6F2C5F4C">
      <w:numFmt w:val="bullet"/>
      <w:lvlText w:val="•"/>
      <w:lvlJc w:val="left"/>
      <w:pPr>
        <w:ind w:left="9164" w:hanging="283"/>
      </w:pPr>
      <w:rPr>
        <w:rFonts w:hint="default"/>
        <w:lang w:val="tr-TR" w:eastAsia="en-US" w:bidi="ar-SA"/>
      </w:rPr>
    </w:lvl>
  </w:abstractNum>
  <w:abstractNum w:abstractNumId="15" w15:restartNumberingAfterBreak="0">
    <w:nsid w:val="771C4737"/>
    <w:multiLevelType w:val="hybridMultilevel"/>
    <w:tmpl w:val="A5763E6C"/>
    <w:lvl w:ilvl="0" w:tplc="041F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79E51FFF"/>
    <w:multiLevelType w:val="hybridMultilevel"/>
    <w:tmpl w:val="4360360E"/>
    <w:lvl w:ilvl="0" w:tplc="000E87F4">
      <w:numFmt w:val="bullet"/>
      <w:lvlText w:val="•"/>
      <w:lvlJc w:val="left"/>
      <w:pPr>
        <w:ind w:left="2280" w:hanging="360"/>
      </w:pPr>
      <w:rPr>
        <w:rFonts w:hint="default"/>
        <w:lang w:val="tr-TR" w:eastAsia="en-US" w:bidi="ar-SA"/>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7" w15:restartNumberingAfterBreak="0">
    <w:nsid w:val="7BD86742"/>
    <w:multiLevelType w:val="hybridMultilevel"/>
    <w:tmpl w:val="2D043DB6"/>
    <w:lvl w:ilvl="0" w:tplc="03726BF0">
      <w:start w:val="1"/>
      <w:numFmt w:val="lowerLetter"/>
      <w:lvlText w:val="%1)"/>
      <w:lvlJc w:val="left"/>
      <w:pPr>
        <w:ind w:left="1248" w:hanging="426"/>
      </w:pPr>
      <w:rPr>
        <w:rFonts w:ascii="Times New Roman" w:eastAsia="Times New Roman" w:hAnsi="Times New Roman" w:cs="Times New Roman" w:hint="default"/>
        <w:spacing w:val="-1"/>
        <w:w w:val="100"/>
        <w:sz w:val="24"/>
        <w:szCs w:val="24"/>
        <w:lang w:val="tr-TR" w:eastAsia="en-US" w:bidi="ar-SA"/>
      </w:rPr>
    </w:lvl>
    <w:lvl w:ilvl="1" w:tplc="52F86B36">
      <w:numFmt w:val="bullet"/>
      <w:lvlText w:val=""/>
      <w:lvlJc w:val="left"/>
      <w:pPr>
        <w:ind w:left="1531" w:hanging="112"/>
      </w:pPr>
      <w:rPr>
        <w:rFonts w:ascii="Symbol" w:eastAsia="Symbol" w:hAnsi="Symbol" w:cs="Symbol" w:hint="default"/>
        <w:w w:val="100"/>
        <w:sz w:val="22"/>
        <w:szCs w:val="22"/>
        <w:lang w:val="tr-TR" w:eastAsia="en-US" w:bidi="ar-SA"/>
      </w:rPr>
    </w:lvl>
    <w:lvl w:ilvl="2" w:tplc="5F64DB02">
      <w:numFmt w:val="bullet"/>
      <w:lvlText w:val="•"/>
      <w:lvlJc w:val="left"/>
      <w:pPr>
        <w:ind w:left="2465" w:hanging="112"/>
      </w:pPr>
      <w:rPr>
        <w:rFonts w:hint="default"/>
        <w:lang w:val="tr-TR" w:eastAsia="en-US" w:bidi="ar-SA"/>
      </w:rPr>
    </w:lvl>
    <w:lvl w:ilvl="3" w:tplc="7862B8A4">
      <w:numFmt w:val="bullet"/>
      <w:lvlText w:val="•"/>
      <w:lvlJc w:val="left"/>
      <w:pPr>
        <w:ind w:left="3390" w:hanging="112"/>
      </w:pPr>
      <w:rPr>
        <w:rFonts w:hint="default"/>
        <w:lang w:val="tr-TR" w:eastAsia="en-US" w:bidi="ar-SA"/>
      </w:rPr>
    </w:lvl>
    <w:lvl w:ilvl="4" w:tplc="0344A4D8">
      <w:numFmt w:val="bullet"/>
      <w:lvlText w:val="•"/>
      <w:lvlJc w:val="left"/>
      <w:pPr>
        <w:ind w:left="4315" w:hanging="112"/>
      </w:pPr>
      <w:rPr>
        <w:rFonts w:hint="default"/>
        <w:lang w:val="tr-TR" w:eastAsia="en-US" w:bidi="ar-SA"/>
      </w:rPr>
    </w:lvl>
    <w:lvl w:ilvl="5" w:tplc="719CEA70">
      <w:numFmt w:val="bullet"/>
      <w:lvlText w:val="•"/>
      <w:lvlJc w:val="left"/>
      <w:pPr>
        <w:ind w:left="5240" w:hanging="112"/>
      </w:pPr>
      <w:rPr>
        <w:rFonts w:hint="default"/>
        <w:lang w:val="tr-TR" w:eastAsia="en-US" w:bidi="ar-SA"/>
      </w:rPr>
    </w:lvl>
    <w:lvl w:ilvl="6" w:tplc="5628945E">
      <w:numFmt w:val="bullet"/>
      <w:lvlText w:val="•"/>
      <w:lvlJc w:val="left"/>
      <w:pPr>
        <w:ind w:left="6165" w:hanging="112"/>
      </w:pPr>
      <w:rPr>
        <w:rFonts w:hint="default"/>
        <w:lang w:val="tr-TR" w:eastAsia="en-US" w:bidi="ar-SA"/>
      </w:rPr>
    </w:lvl>
    <w:lvl w:ilvl="7" w:tplc="7BE8106E">
      <w:numFmt w:val="bullet"/>
      <w:lvlText w:val="•"/>
      <w:lvlJc w:val="left"/>
      <w:pPr>
        <w:ind w:left="7090" w:hanging="112"/>
      </w:pPr>
      <w:rPr>
        <w:rFonts w:hint="default"/>
        <w:lang w:val="tr-TR" w:eastAsia="en-US" w:bidi="ar-SA"/>
      </w:rPr>
    </w:lvl>
    <w:lvl w:ilvl="8" w:tplc="B816BB76">
      <w:numFmt w:val="bullet"/>
      <w:lvlText w:val="•"/>
      <w:lvlJc w:val="left"/>
      <w:pPr>
        <w:ind w:left="8015" w:hanging="112"/>
      </w:pPr>
      <w:rPr>
        <w:rFonts w:hint="default"/>
        <w:lang w:val="tr-TR" w:eastAsia="en-US" w:bidi="ar-SA"/>
      </w:rPr>
    </w:lvl>
  </w:abstractNum>
  <w:num w:numId="1">
    <w:abstractNumId w:val="17"/>
  </w:num>
  <w:num w:numId="2">
    <w:abstractNumId w:val="1"/>
  </w:num>
  <w:num w:numId="3">
    <w:abstractNumId w:val="3"/>
  </w:num>
  <w:num w:numId="4">
    <w:abstractNumId w:val="13"/>
  </w:num>
  <w:num w:numId="5">
    <w:abstractNumId w:val="8"/>
  </w:num>
  <w:num w:numId="6">
    <w:abstractNumId w:val="6"/>
  </w:num>
  <w:num w:numId="7">
    <w:abstractNumId w:val="14"/>
  </w:num>
  <w:num w:numId="8">
    <w:abstractNumId w:val="2"/>
  </w:num>
  <w:num w:numId="9">
    <w:abstractNumId w:val="4"/>
  </w:num>
  <w:num w:numId="10">
    <w:abstractNumId w:val="0"/>
  </w:num>
  <w:num w:numId="11">
    <w:abstractNumId w:val="5"/>
  </w:num>
  <w:num w:numId="12">
    <w:abstractNumId w:val="9"/>
  </w:num>
  <w:num w:numId="13">
    <w:abstractNumId w:val="7"/>
  </w:num>
  <w:num w:numId="14">
    <w:abstractNumId w:val="11"/>
  </w:num>
  <w:num w:numId="15">
    <w:abstractNumId w:val="10"/>
  </w:num>
  <w:num w:numId="16">
    <w:abstractNumId w:val="16"/>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D1"/>
    <w:rsid w:val="00034E59"/>
    <w:rsid w:val="000A7141"/>
    <w:rsid w:val="000D148B"/>
    <w:rsid w:val="000E6E37"/>
    <w:rsid w:val="001D1170"/>
    <w:rsid w:val="001E1B2F"/>
    <w:rsid w:val="00213EB7"/>
    <w:rsid w:val="0023220D"/>
    <w:rsid w:val="002914D0"/>
    <w:rsid w:val="002C3781"/>
    <w:rsid w:val="00361774"/>
    <w:rsid w:val="00396ED1"/>
    <w:rsid w:val="003A7460"/>
    <w:rsid w:val="003D1D56"/>
    <w:rsid w:val="003E2E28"/>
    <w:rsid w:val="003F54C3"/>
    <w:rsid w:val="0042249A"/>
    <w:rsid w:val="00442E2F"/>
    <w:rsid w:val="0045647D"/>
    <w:rsid w:val="00480815"/>
    <w:rsid w:val="004B18D1"/>
    <w:rsid w:val="00532883"/>
    <w:rsid w:val="005333F9"/>
    <w:rsid w:val="00534DC2"/>
    <w:rsid w:val="0055176D"/>
    <w:rsid w:val="005A0489"/>
    <w:rsid w:val="005F42C3"/>
    <w:rsid w:val="0061546D"/>
    <w:rsid w:val="0063148E"/>
    <w:rsid w:val="00646C25"/>
    <w:rsid w:val="006A74E3"/>
    <w:rsid w:val="006C2A44"/>
    <w:rsid w:val="00766460"/>
    <w:rsid w:val="0077713E"/>
    <w:rsid w:val="007B3D67"/>
    <w:rsid w:val="007D78B3"/>
    <w:rsid w:val="00800EED"/>
    <w:rsid w:val="00817252"/>
    <w:rsid w:val="00970C3B"/>
    <w:rsid w:val="00973BAF"/>
    <w:rsid w:val="009C16D5"/>
    <w:rsid w:val="009E6906"/>
    <w:rsid w:val="00A250CF"/>
    <w:rsid w:val="00A60AE2"/>
    <w:rsid w:val="00A8015E"/>
    <w:rsid w:val="00A86FCB"/>
    <w:rsid w:val="00AB6812"/>
    <w:rsid w:val="00B555A2"/>
    <w:rsid w:val="00BB6221"/>
    <w:rsid w:val="00C069EA"/>
    <w:rsid w:val="00C93E1B"/>
    <w:rsid w:val="00D34242"/>
    <w:rsid w:val="00D60CAA"/>
    <w:rsid w:val="00E47A31"/>
    <w:rsid w:val="00E92945"/>
    <w:rsid w:val="00EC2FF1"/>
    <w:rsid w:val="00F170AD"/>
    <w:rsid w:val="00F17571"/>
    <w:rsid w:val="00F5306C"/>
    <w:rsid w:val="00FA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7DE6"/>
  <w15:docId w15:val="{9AB99022-16C6-4FF2-A243-5F6E0EC1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06"/>
      <w:ind w:left="175"/>
      <w:outlineLvl w:val="0"/>
    </w:pPr>
    <w:rPr>
      <w:rFonts w:ascii="Arial" w:eastAsia="Arial" w:hAnsi="Arial" w:cs="Arial"/>
      <w:b/>
      <w:bCs/>
      <w:sz w:val="28"/>
      <w:szCs w:val="28"/>
    </w:rPr>
  </w:style>
  <w:style w:type="paragraph" w:styleId="Balk2">
    <w:name w:val="heading 2"/>
    <w:basedOn w:val="Normal"/>
    <w:uiPriority w:val="1"/>
    <w:qFormat/>
    <w:pPr>
      <w:ind w:left="1317"/>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742" w:hanging="426"/>
    </w:pPr>
  </w:style>
  <w:style w:type="paragraph" w:customStyle="1" w:styleId="TableParagraph">
    <w:name w:val="Table Paragraph"/>
    <w:basedOn w:val="Normal"/>
    <w:uiPriority w:val="1"/>
    <w:qFormat/>
  </w:style>
  <w:style w:type="table" w:styleId="OrtaGlgeleme1-Vurgu1">
    <w:name w:val="Medium Shading 1 Accent 1"/>
    <w:basedOn w:val="NormalTablo"/>
    <w:uiPriority w:val="63"/>
    <w:rsid w:val="002C3781"/>
    <w:pPr>
      <w:widowControl/>
      <w:autoSpaceDE/>
      <w:autoSpaceDN/>
    </w:pPr>
    <w:rPr>
      <w:lang w:val="tr-T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BB6221"/>
    <w:pPr>
      <w:widowControl/>
      <w:adjustRightInd w:val="0"/>
    </w:pPr>
    <w:rPr>
      <w:rFonts w:ascii="Arial" w:hAnsi="Arial" w:cs="Arial"/>
      <w:color w:val="000000"/>
      <w:sz w:val="24"/>
      <w:szCs w:val="24"/>
    </w:rPr>
  </w:style>
  <w:style w:type="paragraph" w:styleId="NormalWeb">
    <w:name w:val="Normal (Web)"/>
    <w:basedOn w:val="Normal"/>
    <w:uiPriority w:val="99"/>
    <w:semiHidden/>
    <w:unhideWhenUsed/>
    <w:rsid w:val="00F170AD"/>
    <w:pPr>
      <w:widowControl/>
      <w:autoSpaceDE/>
      <w:autoSpaceDN/>
      <w:spacing w:before="100" w:beforeAutospacing="1" w:after="100" w:afterAutospacing="1"/>
    </w:pPr>
    <w:rPr>
      <w:sz w:val="24"/>
      <w:szCs w:val="24"/>
      <w:lang w:val="en-US"/>
    </w:rPr>
  </w:style>
  <w:style w:type="character" w:customStyle="1" w:styleId="sirano">
    <w:name w:val="sirano"/>
    <w:basedOn w:val="VarsaylanParagrafYazTipi"/>
    <w:rsid w:val="005F42C3"/>
  </w:style>
  <w:style w:type="character" w:customStyle="1" w:styleId="context">
    <w:name w:val="context"/>
    <w:basedOn w:val="VarsaylanParagrafYazTipi"/>
    <w:rsid w:val="005F42C3"/>
  </w:style>
  <w:style w:type="table" w:styleId="TabloKlavuzu">
    <w:name w:val="Table Grid"/>
    <w:basedOn w:val="NormalTablo"/>
    <w:uiPriority w:val="39"/>
    <w:rsid w:val="00646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60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0CAA"/>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4241">
      <w:bodyDiv w:val="1"/>
      <w:marLeft w:val="0"/>
      <w:marRight w:val="0"/>
      <w:marTop w:val="0"/>
      <w:marBottom w:val="0"/>
      <w:divBdr>
        <w:top w:val="none" w:sz="0" w:space="0" w:color="auto"/>
        <w:left w:val="none" w:sz="0" w:space="0" w:color="auto"/>
        <w:bottom w:val="none" w:sz="0" w:space="0" w:color="auto"/>
        <w:right w:val="none" w:sz="0" w:space="0" w:color="auto"/>
      </w:divBdr>
    </w:div>
    <w:div w:id="690953837">
      <w:bodyDiv w:val="1"/>
      <w:marLeft w:val="0"/>
      <w:marRight w:val="0"/>
      <w:marTop w:val="0"/>
      <w:marBottom w:val="0"/>
      <w:divBdr>
        <w:top w:val="none" w:sz="0" w:space="0" w:color="auto"/>
        <w:left w:val="none" w:sz="0" w:space="0" w:color="auto"/>
        <w:bottom w:val="none" w:sz="0" w:space="0" w:color="auto"/>
        <w:right w:val="none" w:sz="0" w:space="0" w:color="auto"/>
      </w:divBdr>
    </w:div>
    <w:div w:id="872034781">
      <w:bodyDiv w:val="1"/>
      <w:marLeft w:val="0"/>
      <w:marRight w:val="0"/>
      <w:marTop w:val="0"/>
      <w:marBottom w:val="0"/>
      <w:divBdr>
        <w:top w:val="none" w:sz="0" w:space="0" w:color="auto"/>
        <w:left w:val="none" w:sz="0" w:space="0" w:color="auto"/>
        <w:bottom w:val="none" w:sz="0" w:space="0" w:color="auto"/>
        <w:right w:val="none" w:sz="0" w:space="0" w:color="auto"/>
      </w:divBdr>
    </w:div>
    <w:div w:id="889072901">
      <w:bodyDiv w:val="1"/>
      <w:marLeft w:val="0"/>
      <w:marRight w:val="0"/>
      <w:marTop w:val="0"/>
      <w:marBottom w:val="0"/>
      <w:divBdr>
        <w:top w:val="none" w:sz="0" w:space="0" w:color="auto"/>
        <w:left w:val="none" w:sz="0" w:space="0" w:color="auto"/>
        <w:bottom w:val="none" w:sz="0" w:space="0" w:color="auto"/>
        <w:right w:val="none" w:sz="0" w:space="0" w:color="auto"/>
      </w:divBdr>
    </w:div>
    <w:div w:id="1143741728">
      <w:bodyDiv w:val="1"/>
      <w:marLeft w:val="0"/>
      <w:marRight w:val="0"/>
      <w:marTop w:val="0"/>
      <w:marBottom w:val="0"/>
      <w:divBdr>
        <w:top w:val="none" w:sz="0" w:space="0" w:color="auto"/>
        <w:left w:val="none" w:sz="0" w:space="0" w:color="auto"/>
        <w:bottom w:val="none" w:sz="0" w:space="0" w:color="auto"/>
        <w:right w:val="none" w:sz="0" w:space="0" w:color="auto"/>
      </w:divBdr>
    </w:div>
    <w:div w:id="1339505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2569</Words>
  <Characters>14649</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Lisansüstü Program Açma 1</dc:subject>
  <dc:creator>enVision Document &amp; Workflow Management System</dc:creator>
  <cp:lastModifiedBy>Fen Bilimleri Enst</cp:lastModifiedBy>
  <cp:revision>8</cp:revision>
  <cp:lastPrinted>2021-03-16T10:57:00Z</cp:lastPrinted>
  <dcterms:created xsi:type="dcterms:W3CDTF">2021-03-15T11:36:00Z</dcterms:created>
  <dcterms:modified xsi:type="dcterms:W3CDTF">2021-03-16T10:58:00Z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Aspose Ltd.</vt:lpwstr>
  </property>
  <property fmtid="{D5CDD505-2E9C-101B-9397-08002B2CF9AE}" pid="4" name="LastSaved">
    <vt:filetime>2021-03-08T00:00:00Z</vt:filetime>
  </property>
</Properties>
</file>