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827E" w14:textId="77777777" w:rsidR="00804D90" w:rsidRDefault="00804D90"/>
    <w:p w14:paraId="023919E2" w14:textId="77777777" w:rsidR="00FF52B1" w:rsidRPr="002510A2" w:rsidRDefault="00FF52B1">
      <w:pPr>
        <w:rPr>
          <w:rFonts w:ascii="Times New Roman" w:hAnsi="Times New Roman" w:cs="Times New Roman"/>
          <w:b/>
          <w:sz w:val="24"/>
          <w:szCs w:val="24"/>
        </w:rPr>
      </w:pPr>
      <w:r w:rsidRPr="002510A2">
        <w:rPr>
          <w:rFonts w:ascii="Times New Roman" w:hAnsi="Times New Roman" w:cs="Times New Roman"/>
          <w:b/>
          <w:sz w:val="24"/>
          <w:szCs w:val="24"/>
        </w:rPr>
        <w:t>Öğrencinin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1"/>
        <w:gridCol w:w="1416"/>
        <w:gridCol w:w="2546"/>
      </w:tblGrid>
      <w:tr w:rsidR="008C472D" w:rsidRPr="008C472D" w14:paraId="5821D2B3" w14:textId="77777777" w:rsidTr="008C472D">
        <w:tc>
          <w:tcPr>
            <w:tcW w:w="3119" w:type="dxa"/>
            <w:shd w:val="clear" w:color="auto" w:fill="auto"/>
          </w:tcPr>
          <w:p w14:paraId="63A29B30" w14:textId="77777777" w:rsidR="00FF52B1" w:rsidRPr="008C472D" w:rsidRDefault="00FF52B1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 Soyadı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89450439"/>
            <w:placeholder>
              <w:docPart w:val="500819E5CCD24762B3922B5FD5A901E1"/>
            </w:placeholder>
          </w:sdtPr>
          <w:sdtEndPr/>
          <w:sdtContent>
            <w:tc>
              <w:tcPr>
                <w:tcW w:w="5943" w:type="dxa"/>
                <w:gridSpan w:val="3"/>
                <w:shd w:val="clear" w:color="auto" w:fill="auto"/>
              </w:tcPr>
              <w:p w14:paraId="70286118" w14:textId="77777777" w:rsidR="00FF52B1" w:rsidRPr="008C472D" w:rsidRDefault="00C52B2A" w:rsidP="00C52B2A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t>GÖKÇE YILMAZ</w:t>
                </w:r>
              </w:p>
            </w:tc>
          </w:sdtContent>
        </w:sdt>
      </w:tr>
      <w:tr w:rsidR="008C472D" w:rsidRPr="008C472D" w14:paraId="77031382" w14:textId="77777777" w:rsidTr="008C472D">
        <w:tc>
          <w:tcPr>
            <w:tcW w:w="3119" w:type="dxa"/>
            <w:shd w:val="clear" w:color="auto" w:fill="auto"/>
          </w:tcPr>
          <w:p w14:paraId="249CF5F8" w14:textId="77777777" w:rsidR="008C472D" w:rsidRPr="008C472D" w:rsidRDefault="008C472D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T.C. Kimlik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64265682"/>
            <w:placeholder>
              <w:docPart w:val="43E68B2EB5E34DA78AB6A475E3D91940"/>
            </w:placeholder>
          </w:sdtPr>
          <w:sdtEndPr/>
          <w:sdtContent>
            <w:tc>
              <w:tcPr>
                <w:tcW w:w="1981" w:type="dxa"/>
                <w:shd w:val="clear" w:color="auto" w:fill="auto"/>
              </w:tcPr>
              <w:p w14:paraId="3494F5E0" w14:textId="77777777" w:rsidR="008C472D" w:rsidRPr="008C472D" w:rsidRDefault="00C52B2A" w:rsidP="00C52B2A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t>28130427344</w:t>
                </w:r>
              </w:p>
            </w:tc>
          </w:sdtContent>
        </w:sdt>
        <w:tc>
          <w:tcPr>
            <w:tcW w:w="1416" w:type="dxa"/>
            <w:shd w:val="clear" w:color="auto" w:fill="auto"/>
          </w:tcPr>
          <w:p w14:paraId="51A9507D" w14:textId="77777777" w:rsidR="008C472D" w:rsidRPr="008C472D" w:rsidRDefault="008C472D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11990064"/>
            <w:placeholder>
              <w:docPart w:val="DefaultPlaceholder_-1854013440"/>
            </w:placeholder>
          </w:sdtPr>
          <w:sdtEndPr/>
          <w:sdtContent>
            <w:tc>
              <w:tcPr>
                <w:tcW w:w="2546" w:type="dxa"/>
                <w:shd w:val="clear" w:color="auto" w:fill="auto"/>
              </w:tcPr>
              <w:p w14:paraId="6781BB80" w14:textId="77777777" w:rsidR="008C472D" w:rsidRPr="008C472D" w:rsidRDefault="00C52B2A" w:rsidP="00C52B2A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t>20169214004</w:t>
                </w:r>
              </w:p>
            </w:tc>
          </w:sdtContent>
        </w:sdt>
      </w:tr>
      <w:tr w:rsidR="008C472D" w:rsidRPr="008C472D" w14:paraId="4342D48A" w14:textId="77777777" w:rsidTr="008C472D">
        <w:tc>
          <w:tcPr>
            <w:tcW w:w="3119" w:type="dxa"/>
            <w:shd w:val="clear" w:color="auto" w:fill="auto"/>
          </w:tcPr>
          <w:p w14:paraId="4C1065A6" w14:textId="77777777" w:rsidR="00FF52B1" w:rsidRPr="008C472D" w:rsidRDefault="00FF52B1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Anabilim Dalı</w:t>
            </w:r>
          </w:p>
        </w:tc>
        <w:tc>
          <w:tcPr>
            <w:tcW w:w="5943" w:type="dxa"/>
            <w:gridSpan w:val="3"/>
            <w:shd w:val="clear" w:color="auto" w:fill="auto"/>
          </w:tcPr>
          <w:p w14:paraId="2C188213" w14:textId="77777777" w:rsidR="00FF52B1" w:rsidRPr="008C472D" w:rsidRDefault="00776DC5" w:rsidP="005749E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590314480"/>
                <w:placeholder>
                  <w:docPart w:val="0245B3AC280C4B5CB25E2905B9D7138B"/>
                </w:placeholder>
                <w:dropDownList>
                  <w:listItem w:value="Bir öğe seçin."/>
                  <w:listItem w:displayText="Bilgisayar Mühendisliği" w:value="Bilgisayar Mühendisliği"/>
                  <w:listItem w:displayText="Biyoinformatik" w:value="Biyoinformatik"/>
                  <w:listItem w:displayText="Biyoloji" w:value="Biyoloji"/>
                  <w:listItem w:displayText="Biyokimya" w:value="Biyokimya"/>
                  <w:listItem w:displayText="Biyomühendislik" w:value="Biyomühendislik"/>
                  <w:listItem w:displayText="Çevre Mühendisliği" w:value="Çevre Mühendisliği"/>
                  <w:listItem w:displayText="Enerji Bilimi ve Teknolojisi Mühendisliği" w:value="Enerji Bilimi ve Teknolojisi Mühendisliği"/>
                  <w:listItem w:displayText="Elektrik-Elektronik Mühendisliği" w:value="Elektrik-Elektronik Mühendisliği"/>
                  <w:listItem w:displayText="Fizik" w:value="Fizik"/>
                  <w:listItem w:displayText="Gıda Mühendisliği" w:value="Gıda Mühendisliği"/>
                  <w:listItem w:displayText="Geomatik Mühendisliği" w:value="Geomatik Mühendisliği"/>
                  <w:listItem w:displayText="İnşaat Mühendisliği" w:value="İnşaat Mühendisliği"/>
                  <w:listItem w:displayText="İş Sağlığı ve Güvenliği" w:value="İş Sağlığı ve Güvenliği"/>
                  <w:listItem w:displayText="İmalat Mühendisliği" w:value="İmalat Mühendisliği"/>
                  <w:listItem w:displayText="Jeofizik Mühendisliği" w:value="Jeofizik Mühendisliği"/>
                  <w:listItem w:displayText="Jeoloji Mühendisliği" w:value="Jeoloji Mühendisliği"/>
                  <w:listItem w:displayText="Kimya" w:value="Kimya"/>
                  <w:listItem w:displayText="Kimya Mühendisliği" w:value="Kimya Mühendisliği"/>
                  <w:listItem w:displayText="Maden Mühendisliği" w:value="Maden Mühendisliği"/>
                  <w:listItem w:displayText="Makine Mühendisliği" w:value="Makine Mühendisliği"/>
                  <w:listItem w:displayText="Metalurji ve Malzeme Mühendisliği" w:value="Metalurji ve Malzeme Mühendisliği"/>
                  <w:listItem w:displayText="Matematik" w:value="Matematik"/>
                  <w:listItem w:displayText="Moleküler Biyoloji ve Genetik" w:value="Moleküler Biyoloji ve Genetik"/>
                  <w:listItem w:displayText="Nanoteknoloji Mühendisliği" w:value="Nanoteknoloji Mühendisliği"/>
                  <w:listItem w:displayText="Optik Mühendisliği" w:value="Optik Mühendisliği"/>
                  <w:listItem w:displayText="Taşınmaz Değerleme ve Geliştirme" w:value="Taşınmaz Değerleme ve Geliştirme"/>
                  <w:listItem w:displayText="Savunma Sanayi ve Teknolojileri" w:value="Savunma Sanayi ve Teknolojileri"/>
                  <w:listItem w:displayText="Yapay Zeka ve Veri Bilimi" w:value="Yapay Zeka ve Veri Bilimi"/>
                </w:dropDownList>
              </w:sdtPr>
              <w:sdtEndPr/>
              <w:sdtContent>
                <w:r w:rsidR="00C52B2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Jeoloji Mühendisliği</w:t>
                </w:r>
              </w:sdtContent>
            </w:sdt>
          </w:p>
        </w:tc>
      </w:tr>
      <w:tr w:rsidR="008C472D" w:rsidRPr="008C472D" w14:paraId="4EC119D1" w14:textId="77777777" w:rsidTr="008C472D">
        <w:tc>
          <w:tcPr>
            <w:tcW w:w="3119" w:type="dxa"/>
            <w:shd w:val="clear" w:color="auto" w:fill="auto"/>
          </w:tcPr>
          <w:p w14:paraId="75E09077" w14:textId="77777777" w:rsidR="00FF52B1" w:rsidRPr="008C472D" w:rsidRDefault="00FF52B1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796419063"/>
            <w:placeholder>
              <w:docPart w:val="DefaultPlaceholder_-1854013439"/>
            </w:placeholder>
            <w:dropDownList>
              <w:listItem w:value="Bir öğe seçin."/>
              <w:listItem w:displayText="Tezli Yüksek Lisans" w:value="Tezli Yüksek Lisans"/>
              <w:listItem w:displayText="Doktora" w:value="Doktora"/>
              <w:listItem w:displayText="Tezsiz Yüksek Lisans" w:value="Tezsiz Yüksek Lisans"/>
            </w:dropDownList>
          </w:sdtPr>
          <w:sdtEndPr/>
          <w:sdtContent>
            <w:tc>
              <w:tcPr>
                <w:tcW w:w="5943" w:type="dxa"/>
                <w:gridSpan w:val="3"/>
                <w:shd w:val="clear" w:color="auto" w:fill="auto"/>
              </w:tcPr>
              <w:p w14:paraId="4313195F" w14:textId="77777777" w:rsidR="00FF52B1" w:rsidRPr="008C472D" w:rsidRDefault="00BC1AE4" w:rsidP="005749EA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C472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Tezli Yüksek Lisans</w:t>
                </w:r>
              </w:p>
            </w:tc>
          </w:sdtContent>
        </w:sdt>
      </w:tr>
      <w:tr w:rsidR="008C472D" w:rsidRPr="008C472D" w14:paraId="1DB50CD5" w14:textId="77777777" w:rsidTr="008C472D">
        <w:trPr>
          <w:trHeight w:val="994"/>
        </w:trPr>
        <w:tc>
          <w:tcPr>
            <w:tcW w:w="3119" w:type="dxa"/>
            <w:shd w:val="clear" w:color="auto" w:fill="auto"/>
          </w:tcPr>
          <w:p w14:paraId="61084BA1" w14:textId="77777777" w:rsidR="00465818" w:rsidRPr="008C472D" w:rsidRDefault="00465818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4A3E20" w14:textId="77777777" w:rsidR="00465818" w:rsidRPr="008C472D" w:rsidRDefault="00465818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Tez Başlığı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698812"/>
            <w:placeholder>
              <w:docPart w:val="DefaultPlaceholder_-1854013440"/>
            </w:placeholder>
          </w:sdtPr>
          <w:sdtEndPr/>
          <w:sdtContent>
            <w:tc>
              <w:tcPr>
                <w:tcW w:w="5943" w:type="dxa"/>
                <w:gridSpan w:val="3"/>
                <w:shd w:val="clear" w:color="auto" w:fill="auto"/>
              </w:tcPr>
              <w:p w14:paraId="393E14E9" w14:textId="77777777" w:rsidR="00465818" w:rsidRPr="008C472D" w:rsidRDefault="00C52B2A" w:rsidP="00C17DB1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C52B2A">
                  <w:t>YILDIZELİ (SİVAS) G-GB’ SINDA YER ALAN MAGMATİK KAYAÇLARIN MİNERALOJİK-PETROGRAFİK, JEOKİMYASAL VE PETROJENETİK İNCELEMESİ</w:t>
                </w:r>
              </w:p>
            </w:tc>
          </w:sdtContent>
        </w:sdt>
      </w:tr>
      <w:tr w:rsidR="008C472D" w:rsidRPr="008C472D" w14:paraId="66D571C8" w14:textId="77777777" w:rsidTr="008C472D">
        <w:tc>
          <w:tcPr>
            <w:tcW w:w="3119" w:type="dxa"/>
            <w:shd w:val="clear" w:color="auto" w:fill="auto"/>
          </w:tcPr>
          <w:p w14:paraId="45BA0738" w14:textId="77777777" w:rsidR="00FF52B1" w:rsidRPr="008C472D" w:rsidRDefault="00465818" w:rsidP="005749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Tez Savunma Sınavı Tarihi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156422187"/>
            <w:placeholder>
              <w:docPart w:val="DefaultPlaceholder_-1854013438"/>
            </w:placeholder>
            <w:date w:fullDate="2019-03-01T00:00:00Z"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43" w:type="dxa"/>
                <w:gridSpan w:val="3"/>
                <w:shd w:val="clear" w:color="auto" w:fill="auto"/>
              </w:tcPr>
              <w:p w14:paraId="0CB3BFE5" w14:textId="77777777" w:rsidR="00FF52B1" w:rsidRPr="008C472D" w:rsidRDefault="00C52B2A" w:rsidP="005749EA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01.03.2019</w:t>
                </w:r>
              </w:p>
            </w:tc>
          </w:sdtContent>
        </w:sdt>
      </w:tr>
    </w:tbl>
    <w:p w14:paraId="257AEB56" w14:textId="77777777" w:rsidR="000661B1" w:rsidRPr="002510A2" w:rsidRDefault="00022BDD" w:rsidP="005749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Sivas </w:t>
      </w:r>
      <w:r w:rsidR="000661B1" w:rsidRPr="002510A2">
        <w:rPr>
          <w:rFonts w:ascii="Times New Roman" w:hAnsi="Times New Roman" w:cs="Times New Roman"/>
          <w:sz w:val="24"/>
          <w:szCs w:val="24"/>
        </w:rPr>
        <w:t xml:space="preserve">Cumhuriyet Üniversitesi Lisansüstü Eğitim-Öğretim Yönetmeliği ve Fen Bilimleri Enstitüsü Tez Yazım Kurallarına uygun olarak hazırlamış olduğum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9291690"/>
          <w:placeholder>
            <w:docPart w:val="DefaultPlaceholder_-1854013440"/>
          </w:placeholder>
        </w:sdtPr>
        <w:sdtEndPr/>
        <w:sdtContent>
          <w:r w:rsidR="00BC1AE4">
            <w:rPr>
              <w:rFonts w:ascii="Times New Roman" w:hAnsi="Times New Roman" w:cs="Times New Roman"/>
              <w:sz w:val="24"/>
              <w:szCs w:val="24"/>
            </w:rPr>
            <w:t>8</w:t>
          </w:r>
        </w:sdtContent>
      </w:sdt>
      <w:r w:rsidR="000661B1" w:rsidRPr="002510A2">
        <w:rPr>
          <w:rFonts w:ascii="Times New Roman" w:hAnsi="Times New Roman" w:cs="Times New Roman"/>
          <w:sz w:val="24"/>
          <w:szCs w:val="24"/>
        </w:rPr>
        <w:t xml:space="preserve"> adet ciltlenmiş tez </w:t>
      </w:r>
      <w:r w:rsidR="00BC1AE4">
        <w:rPr>
          <w:rFonts w:ascii="Times New Roman" w:hAnsi="Times New Roman" w:cs="Times New Roman"/>
          <w:sz w:val="24"/>
          <w:szCs w:val="24"/>
        </w:rPr>
        <w:t>ile istenilen diğer belgeler ektedir</w:t>
      </w:r>
      <w:r w:rsidR="00CD6A17">
        <w:rPr>
          <w:rFonts w:ascii="Times New Roman" w:hAnsi="Times New Roman" w:cs="Times New Roman"/>
          <w:sz w:val="24"/>
          <w:szCs w:val="24"/>
        </w:rPr>
        <w:t>.</w:t>
      </w:r>
    </w:p>
    <w:p w14:paraId="77A3085F" w14:textId="77777777" w:rsidR="000661B1" w:rsidRPr="002510A2" w:rsidRDefault="000661B1" w:rsidP="000661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0A2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44852550" w14:textId="77777777" w:rsidR="005749EA" w:rsidRDefault="005749EA" w:rsidP="005749EA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Tarih</w:t>
      </w:r>
    </w:p>
    <w:p w14:paraId="42F55131" w14:textId="77777777" w:rsidR="005749EA" w:rsidRPr="005749EA" w:rsidRDefault="005749EA" w:rsidP="00574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…./…./……</w:t>
      </w:r>
    </w:p>
    <w:p w14:paraId="5838AA8D" w14:textId="77777777" w:rsidR="000661B1" w:rsidRPr="00BC1AE4" w:rsidRDefault="00BC1AE4" w:rsidP="00BC1A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AE4">
        <w:rPr>
          <w:rFonts w:ascii="Times New Roman" w:hAnsi="Times New Roman" w:cs="Times New Roman"/>
          <w:b/>
          <w:sz w:val="24"/>
          <w:szCs w:val="24"/>
          <w:u w:val="single"/>
        </w:rPr>
        <w:t>Teslim Eden Öğrencinin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749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49E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9E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14:paraId="10F3D6B1" w14:textId="77777777" w:rsidR="00BC1AE4" w:rsidRPr="002510A2" w:rsidRDefault="00BC1AE4" w:rsidP="00BC1AE4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    :</w:t>
      </w:r>
      <w:sdt>
        <w:sdtPr>
          <w:rPr>
            <w:rFonts w:ascii="Times New Roman" w:hAnsi="Times New Roman" w:cs="Times New Roman"/>
            <w:sz w:val="24"/>
            <w:szCs w:val="24"/>
          </w:rPr>
          <w:id w:val="1189184670"/>
          <w:placeholder>
            <w:docPart w:val="DefaultPlaceholder_-1854013440"/>
          </w:placeholder>
        </w:sdtPr>
        <w:sdtEndPr/>
        <w:sdtContent>
          <w:sdt>
            <w:sdtPr>
              <w:id w:val="1765650870"/>
              <w:placeholder>
                <w:docPart w:val="F061E4516BCC40A394D4D414CAB7133A"/>
              </w:placeholder>
            </w:sdtPr>
            <w:sdtEndPr/>
            <w:sdtContent>
              <w:r w:rsidR="00C52B2A" w:rsidRPr="00C52B2A">
                <w:t>GÖKÇE YILMAZ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9E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7FF441" w14:textId="77777777" w:rsidR="005749EA" w:rsidRDefault="00BC1AE4" w:rsidP="00BC1A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İmza    </w:t>
      </w:r>
      <w:r w:rsidRPr="002510A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0A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749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CA450B" w14:textId="77777777" w:rsidR="005749EA" w:rsidRPr="005749EA" w:rsidRDefault="005749EA" w:rsidP="00574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Teslim Alan Personelin</w:t>
      </w:r>
      <w:r w:rsidRPr="00574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2C79256" w14:textId="77777777" w:rsidR="005749EA" w:rsidRPr="005749EA" w:rsidRDefault="005749EA" w:rsidP="005749EA">
      <w:pPr>
        <w:rPr>
          <w:rFonts w:ascii="Times New Roman" w:hAnsi="Times New Roman" w:cs="Times New Roman"/>
          <w:sz w:val="24"/>
          <w:szCs w:val="24"/>
        </w:rPr>
      </w:pPr>
      <w:r w:rsidRPr="005749EA">
        <w:rPr>
          <w:rFonts w:ascii="Times New Roman" w:hAnsi="Times New Roman" w:cs="Times New Roman"/>
          <w:sz w:val="24"/>
          <w:szCs w:val="24"/>
        </w:rPr>
        <w:t xml:space="preserve">Adı Soyadı     :                      </w:t>
      </w:r>
      <w:r w:rsidRPr="005749EA">
        <w:rPr>
          <w:rFonts w:ascii="Times New Roman" w:hAnsi="Times New Roman" w:cs="Times New Roman"/>
          <w:sz w:val="24"/>
          <w:szCs w:val="24"/>
        </w:rPr>
        <w:tab/>
      </w:r>
    </w:p>
    <w:p w14:paraId="0D45B0D5" w14:textId="77777777" w:rsidR="00115EC5" w:rsidRDefault="005749EA" w:rsidP="00115EC5">
      <w:pPr>
        <w:rPr>
          <w:rFonts w:ascii="Times New Roman" w:hAnsi="Times New Roman" w:cs="Times New Roman"/>
          <w:sz w:val="24"/>
          <w:szCs w:val="24"/>
        </w:rPr>
      </w:pPr>
      <w:r w:rsidRPr="005749EA">
        <w:rPr>
          <w:rFonts w:ascii="Times New Roman" w:hAnsi="Times New Roman" w:cs="Times New Roman"/>
          <w:sz w:val="24"/>
          <w:szCs w:val="24"/>
        </w:rPr>
        <w:t xml:space="preserve">İmza               :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10A2">
        <w:rPr>
          <w:rFonts w:ascii="Times New Roman" w:hAnsi="Times New Roman" w:cs="Times New Roman"/>
          <w:sz w:val="24"/>
          <w:szCs w:val="24"/>
        </w:rPr>
        <w:tab/>
      </w:r>
      <w:r w:rsidR="002510A2">
        <w:rPr>
          <w:rFonts w:ascii="Times New Roman" w:hAnsi="Times New Roman" w:cs="Times New Roman"/>
          <w:sz w:val="24"/>
          <w:szCs w:val="24"/>
        </w:rPr>
        <w:tab/>
      </w:r>
      <w:r w:rsidR="002510A2">
        <w:rPr>
          <w:rFonts w:ascii="Times New Roman" w:hAnsi="Times New Roman" w:cs="Times New Roman"/>
          <w:sz w:val="24"/>
          <w:szCs w:val="24"/>
        </w:rPr>
        <w:tab/>
      </w:r>
    </w:p>
    <w:p w14:paraId="459D88B6" w14:textId="77777777" w:rsidR="002510A2" w:rsidRPr="00115EC5" w:rsidRDefault="002510A2" w:rsidP="00115E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EC5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479283D6" w14:textId="6121F074" w:rsidR="002510A2" w:rsidRPr="002510A2" w:rsidRDefault="002510A2" w:rsidP="00115EC5">
      <w:pPr>
        <w:rPr>
          <w:rFonts w:ascii="Times New Roman" w:hAnsi="Times New Roman" w:cs="Times New Roman"/>
          <w:sz w:val="24"/>
          <w:szCs w:val="24"/>
        </w:rPr>
      </w:pPr>
      <w:r w:rsidRPr="002510A2">
        <w:rPr>
          <w:rFonts w:ascii="Times New Roman" w:hAnsi="Times New Roman" w:cs="Times New Roman"/>
          <w:sz w:val="24"/>
          <w:szCs w:val="24"/>
        </w:rPr>
        <w:t>-CD (</w:t>
      </w:r>
      <w:sdt>
        <w:sdtPr>
          <w:rPr>
            <w:rFonts w:ascii="Times New Roman" w:hAnsi="Times New Roman" w:cs="Times New Roman"/>
            <w:sz w:val="24"/>
            <w:szCs w:val="24"/>
          </w:rPr>
          <w:id w:val="-1978680666"/>
          <w:placeholder>
            <w:docPart w:val="DefaultPlaceholder_-1854013440"/>
          </w:placeholder>
        </w:sdtPr>
        <w:sdtEndPr/>
        <w:sdtContent>
          <w:r w:rsidRPr="002510A2"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Pr="002510A2">
        <w:rPr>
          <w:rFonts w:ascii="Times New Roman" w:hAnsi="Times New Roman" w:cs="Times New Roman"/>
          <w:sz w:val="24"/>
          <w:szCs w:val="24"/>
        </w:rPr>
        <w:t xml:space="preserve">  Adet)</w:t>
      </w:r>
      <w:r w:rsidR="00CD6A17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5AD87ACA" w14:textId="77777777" w:rsidR="002510A2" w:rsidRPr="002510A2" w:rsidRDefault="002510A2" w:rsidP="00115EC5">
      <w:pPr>
        <w:rPr>
          <w:rFonts w:ascii="Times New Roman" w:hAnsi="Times New Roman" w:cs="Times New Roman"/>
          <w:sz w:val="24"/>
          <w:szCs w:val="24"/>
        </w:rPr>
      </w:pPr>
      <w:r w:rsidRPr="002510A2">
        <w:rPr>
          <w:rFonts w:ascii="Times New Roman" w:hAnsi="Times New Roman" w:cs="Times New Roman"/>
          <w:sz w:val="24"/>
          <w:szCs w:val="24"/>
        </w:rPr>
        <w:t>-Tez Veri Giriş ve Yayımlama Formu</w:t>
      </w:r>
    </w:p>
    <w:p w14:paraId="3DEB6D40" w14:textId="78EA0B5F" w:rsidR="002510A2" w:rsidRDefault="002510A2" w:rsidP="00115EC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2510A2">
        <w:rPr>
          <w:rFonts w:ascii="Times New Roman" w:hAnsi="Times New Roman" w:cs="Times New Roman"/>
          <w:sz w:val="24"/>
          <w:szCs w:val="24"/>
        </w:rPr>
        <w:t>-Ciltlenmiş Tez (</w:t>
      </w:r>
      <w:r w:rsidR="000E43F1">
        <w:rPr>
          <w:rFonts w:ascii="Times New Roman" w:hAnsi="Times New Roman" w:cs="Times New Roman"/>
          <w:sz w:val="24"/>
          <w:szCs w:val="24"/>
        </w:rPr>
        <w:t>…</w:t>
      </w:r>
      <w:r w:rsidR="0094252A">
        <w:rPr>
          <w:rFonts w:ascii="Times New Roman" w:hAnsi="Times New Roman" w:cs="Times New Roman"/>
          <w:sz w:val="24"/>
          <w:szCs w:val="24"/>
        </w:rPr>
        <w:t xml:space="preserve"> Adet</w:t>
      </w:r>
      <w:r w:rsidR="00793F5C">
        <w:rPr>
          <w:rFonts w:ascii="Times New Roman" w:hAnsi="Times New Roman" w:cs="Times New Roman"/>
          <w:sz w:val="24"/>
          <w:szCs w:val="24"/>
        </w:rPr>
        <w:t>)</w:t>
      </w:r>
      <w:r w:rsidR="00CD6A17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</w:p>
    <w:p w14:paraId="0BCB103D" w14:textId="77777777" w:rsidR="00115EC5" w:rsidRPr="002510A2" w:rsidRDefault="00115EC5" w:rsidP="00115EC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115EC5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EC5">
        <w:rPr>
          <w:rFonts w:ascii="Times New Roman" w:hAnsi="Times New Roman" w:cs="Times New Roman"/>
          <w:i/>
          <w:sz w:val="24"/>
          <w:szCs w:val="24"/>
        </w:rPr>
        <w:t>Bu form 2 adet olarak enstitüye teslim edilecektir.</w:t>
      </w:r>
    </w:p>
    <w:sectPr w:rsidR="00115EC5" w:rsidRPr="002510A2" w:rsidSect="000409A1">
      <w:headerReference w:type="default" r:id="rId7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95AB" w14:textId="77777777" w:rsidR="00776DC5" w:rsidRDefault="00776DC5" w:rsidP="00FF52B1">
      <w:pPr>
        <w:spacing w:after="0" w:line="240" w:lineRule="auto"/>
      </w:pPr>
      <w:r>
        <w:separator/>
      </w:r>
    </w:p>
  </w:endnote>
  <w:endnote w:type="continuationSeparator" w:id="0">
    <w:p w14:paraId="09409492" w14:textId="77777777" w:rsidR="00776DC5" w:rsidRDefault="00776DC5" w:rsidP="00FF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54EC" w14:textId="77777777" w:rsidR="00776DC5" w:rsidRDefault="00776DC5" w:rsidP="00FF52B1">
      <w:pPr>
        <w:spacing w:after="0" w:line="240" w:lineRule="auto"/>
      </w:pPr>
      <w:r>
        <w:separator/>
      </w:r>
    </w:p>
  </w:footnote>
  <w:footnote w:type="continuationSeparator" w:id="0">
    <w:p w14:paraId="498281CC" w14:textId="77777777" w:rsidR="00776DC5" w:rsidRDefault="00776DC5" w:rsidP="00FF52B1">
      <w:pPr>
        <w:spacing w:after="0" w:line="240" w:lineRule="auto"/>
      </w:pPr>
      <w:r>
        <w:continuationSeparator/>
      </w:r>
    </w:p>
  </w:footnote>
  <w:footnote w:id="1">
    <w:p w14:paraId="427D8CB6" w14:textId="3B20F1B2" w:rsidR="00CD6A17" w:rsidRDefault="00CD6A17">
      <w:pPr>
        <w:pStyle w:val="DipnotMetni"/>
      </w:pPr>
      <w:r>
        <w:rPr>
          <w:rStyle w:val="DipnotBavurusu"/>
        </w:rPr>
        <w:footnoteRef/>
      </w:r>
      <w:r>
        <w:t xml:space="preserve"> CÜBAP destek alan öğrenciler </w:t>
      </w:r>
      <w:r w:rsidR="000E43F1">
        <w:t>2</w:t>
      </w:r>
      <w:r>
        <w:t xml:space="preserve"> adet CD teslim edecekler</w:t>
      </w:r>
    </w:p>
  </w:footnote>
  <w:footnote w:id="2">
    <w:p w14:paraId="658C00E6" w14:textId="54A8B324" w:rsidR="005749EA" w:rsidRDefault="00CD6A1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0409A1">
        <w:t xml:space="preserve">CÜBAP destek alan öğrenciler tezlerden hariç </w:t>
      </w:r>
      <w:r w:rsidR="000E43F1">
        <w:t>1</w:t>
      </w:r>
      <w:r w:rsidR="000409A1">
        <w:t xml:space="preserve"> adet Sonuç Raporu teslim edecekler</w:t>
      </w:r>
      <w:r w:rsidR="00115EC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C5C5" w14:textId="0E716DE0" w:rsidR="00FF52B1" w:rsidRPr="00FF52B1" w:rsidRDefault="000E43F1" w:rsidP="000E43F1">
    <w:pPr>
      <w:pStyle w:val="stBilgi"/>
      <w:ind w:firstLine="2832"/>
      <w:rPr>
        <w:rFonts w:cs="Times New Roman"/>
        <w:b/>
        <w:sz w:val="28"/>
        <w:szCs w:val="28"/>
      </w:rPr>
    </w:pPr>
    <w:r w:rsidRPr="003A4A6D">
      <w:rPr>
        <w:noProof/>
        <w:sz w:val="20"/>
        <w:szCs w:val="20"/>
        <w:lang w:eastAsia="tr-TR"/>
      </w:rPr>
      <w:drawing>
        <wp:anchor distT="0" distB="0" distL="114300" distR="114300" simplePos="0" relativeHeight="251660288" behindDoc="0" locked="0" layoutInCell="1" allowOverlap="1" wp14:anchorId="62EADC09" wp14:editId="6BCC736B">
          <wp:simplePos x="0" y="0"/>
          <wp:positionH relativeFrom="column">
            <wp:posOffset>5145582</wp:posOffset>
          </wp:positionH>
          <wp:positionV relativeFrom="paragraph">
            <wp:posOffset>4356</wp:posOffset>
          </wp:positionV>
          <wp:extent cx="926048" cy="909896"/>
          <wp:effectExtent l="0" t="0" r="1270" b="5080"/>
          <wp:wrapNone/>
          <wp:docPr id="3" name="Resim 3" descr="A green and white logo with a test tube with a green plant insi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A green and white logo with a test tube with a green plant insid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48" cy="909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E7F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1" locked="0" layoutInCell="1" allowOverlap="1" wp14:anchorId="7303C5C1" wp14:editId="72C674D9">
          <wp:simplePos x="0" y="0"/>
          <wp:positionH relativeFrom="column">
            <wp:posOffset>-309245</wp:posOffset>
          </wp:positionH>
          <wp:positionV relativeFrom="paragraph">
            <wp:posOffset>0</wp:posOffset>
          </wp:positionV>
          <wp:extent cx="894715" cy="885825"/>
          <wp:effectExtent l="0" t="0" r="635" b="9525"/>
          <wp:wrapTight wrapText="bothSides">
            <wp:wrapPolygon edited="0">
              <wp:start x="0" y="0"/>
              <wp:lineTo x="0" y="21368"/>
              <wp:lineTo x="21155" y="21368"/>
              <wp:lineTo x="2115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vas_cumhuriyet_universitesi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sz w:val="28"/>
        <w:szCs w:val="28"/>
      </w:rPr>
      <w:t xml:space="preserve">       </w:t>
    </w:r>
    <w:r w:rsidR="00FF52B1" w:rsidRPr="00FF52B1">
      <w:rPr>
        <w:rFonts w:cs="Times New Roman"/>
        <w:b/>
        <w:sz w:val="28"/>
        <w:szCs w:val="28"/>
      </w:rPr>
      <w:t>T.C.</w:t>
    </w:r>
  </w:p>
  <w:p w14:paraId="01E819B2" w14:textId="1D74AFEE" w:rsidR="00FF52B1" w:rsidRPr="00FF52B1" w:rsidRDefault="000E43F1" w:rsidP="000E43F1">
    <w:pPr>
      <w:pStyle w:val="stBilgi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ab/>
    </w:r>
    <w:r w:rsidR="00022BDD">
      <w:rPr>
        <w:rFonts w:cs="Times New Roman"/>
        <w:b/>
        <w:sz w:val="28"/>
        <w:szCs w:val="28"/>
      </w:rPr>
      <w:t xml:space="preserve">SİVAS </w:t>
    </w:r>
    <w:r w:rsidR="00FF52B1" w:rsidRPr="00FF52B1">
      <w:rPr>
        <w:rFonts w:cs="Times New Roman"/>
        <w:b/>
        <w:sz w:val="28"/>
        <w:szCs w:val="28"/>
      </w:rPr>
      <w:t>CUMHURİYET ÜNİVERSİTESİ</w:t>
    </w:r>
  </w:p>
  <w:p w14:paraId="402E7032" w14:textId="208E120F" w:rsidR="00FF52B1" w:rsidRPr="00FF52B1" w:rsidRDefault="000E43F1" w:rsidP="000E43F1">
    <w:pPr>
      <w:pStyle w:val="stBilgi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ab/>
    </w:r>
    <w:r w:rsidR="00FF52B1" w:rsidRPr="00FF52B1">
      <w:rPr>
        <w:rFonts w:cs="Times New Roman"/>
        <w:b/>
        <w:sz w:val="28"/>
        <w:szCs w:val="28"/>
      </w:rPr>
      <w:t>FEN BİLİMLERİ ENSTİTÜSÜ</w:t>
    </w:r>
  </w:p>
  <w:p w14:paraId="5093004A" w14:textId="05577FB4" w:rsidR="00FF52B1" w:rsidRPr="00FF52B1" w:rsidRDefault="000E43F1" w:rsidP="000E43F1">
    <w:pPr>
      <w:pStyle w:val="stBilgi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ab/>
    </w:r>
    <w:r w:rsidR="00FF52B1" w:rsidRPr="00FF52B1">
      <w:rPr>
        <w:rFonts w:cs="Times New Roman"/>
        <w:b/>
        <w:sz w:val="28"/>
        <w:szCs w:val="28"/>
      </w:rPr>
      <w:t>Tez Teslim Formu</w:t>
    </w:r>
  </w:p>
  <w:p w14:paraId="327EE45C" w14:textId="77777777" w:rsidR="00FF52B1" w:rsidRDefault="00FF52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B1"/>
    <w:rsid w:val="00022BDD"/>
    <w:rsid w:val="000409A1"/>
    <w:rsid w:val="000661B1"/>
    <w:rsid w:val="000E43F1"/>
    <w:rsid w:val="00115EC5"/>
    <w:rsid w:val="00193BDF"/>
    <w:rsid w:val="001F6E7F"/>
    <w:rsid w:val="002510A2"/>
    <w:rsid w:val="00251E23"/>
    <w:rsid w:val="002544C0"/>
    <w:rsid w:val="00396E84"/>
    <w:rsid w:val="00465818"/>
    <w:rsid w:val="005749EA"/>
    <w:rsid w:val="006218C8"/>
    <w:rsid w:val="0069273E"/>
    <w:rsid w:val="00776DC5"/>
    <w:rsid w:val="00790E64"/>
    <w:rsid w:val="00793F5C"/>
    <w:rsid w:val="007A7C18"/>
    <w:rsid w:val="00804D90"/>
    <w:rsid w:val="008C472D"/>
    <w:rsid w:val="0094252A"/>
    <w:rsid w:val="00A133E8"/>
    <w:rsid w:val="00AD4152"/>
    <w:rsid w:val="00BC1AE4"/>
    <w:rsid w:val="00BC41D4"/>
    <w:rsid w:val="00BC5036"/>
    <w:rsid w:val="00C17DB1"/>
    <w:rsid w:val="00C52B2A"/>
    <w:rsid w:val="00CD1297"/>
    <w:rsid w:val="00CD6A17"/>
    <w:rsid w:val="00E053F4"/>
    <w:rsid w:val="00E17FD1"/>
    <w:rsid w:val="00E30869"/>
    <w:rsid w:val="00E351A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C3CC5"/>
  <w15:chartTrackingRefBased/>
  <w15:docId w15:val="{3DA43D4A-CAD9-487D-98ED-1F89D35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52B1"/>
  </w:style>
  <w:style w:type="paragraph" w:styleId="AltBilgi">
    <w:name w:val="footer"/>
    <w:basedOn w:val="Normal"/>
    <w:link w:val="AltBilgiChar"/>
    <w:uiPriority w:val="99"/>
    <w:unhideWhenUsed/>
    <w:rsid w:val="00FF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52B1"/>
  </w:style>
  <w:style w:type="table" w:styleId="TabloKlavuzu">
    <w:name w:val="Table Grid"/>
    <w:basedOn w:val="NormalTablo"/>
    <w:uiPriority w:val="39"/>
    <w:rsid w:val="00FF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658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CD6A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6A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6A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6A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6A1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A17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D6A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D6A1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D6A1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D6A1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D6A1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D6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5F1AD4-2037-439E-A393-D6F0E4FA185D}"/>
      </w:docPartPr>
      <w:docPartBody>
        <w:p w:rsidR="00422647" w:rsidRDefault="005209C4">
          <w:r w:rsidRPr="00873A0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0819E5CCD24762B3922B5FD5A901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B8777A-F6DF-4EB1-AA62-A12BC74D5D10}"/>
      </w:docPartPr>
      <w:docPartBody>
        <w:p w:rsidR="00422647" w:rsidRDefault="005209C4" w:rsidP="005209C4">
          <w:pPr>
            <w:pStyle w:val="500819E5CCD24762B3922B5FD5A901E1"/>
          </w:pPr>
          <w:r w:rsidRPr="00873A0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245B3AC280C4B5CB25E2905B9D713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AD1818-04DF-412E-BB54-1AA2AD37F5A1}"/>
      </w:docPartPr>
      <w:docPartBody>
        <w:p w:rsidR="00422647" w:rsidRDefault="005209C4" w:rsidP="005209C4">
          <w:pPr>
            <w:pStyle w:val="0245B3AC280C4B5CB25E2905B9D7138B"/>
          </w:pPr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B96C4D-7370-4CC3-983D-3842C8B0380D}"/>
      </w:docPartPr>
      <w:docPartBody>
        <w:p w:rsidR="00422647" w:rsidRDefault="005209C4">
          <w:r w:rsidRPr="00873A03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98F846-3313-47B7-834E-33CC002B8B96}"/>
      </w:docPartPr>
      <w:docPartBody>
        <w:p w:rsidR="00422647" w:rsidRDefault="005209C4">
          <w:r w:rsidRPr="00873A03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3E68B2EB5E34DA78AB6A475E3D91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362640-6F4B-47F2-BC9D-36B43784CC1B}"/>
      </w:docPartPr>
      <w:docPartBody>
        <w:p w:rsidR="0038069F" w:rsidRDefault="00F40749" w:rsidP="00F40749">
          <w:pPr>
            <w:pStyle w:val="43E68B2EB5E34DA78AB6A475E3D91940"/>
          </w:pPr>
          <w:r w:rsidRPr="00873A0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061E4516BCC40A394D4D414CAB713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1E8E63-A20D-408D-8BDF-1DC1DC30C13D}"/>
      </w:docPartPr>
      <w:docPartBody>
        <w:p w:rsidR="009D3E8B" w:rsidRDefault="008822D2" w:rsidP="008822D2">
          <w:pPr>
            <w:pStyle w:val="F061E4516BCC40A394D4D414CAB7133A"/>
          </w:pPr>
          <w:r w:rsidRPr="00873A0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C4"/>
    <w:rsid w:val="00144536"/>
    <w:rsid w:val="0038069F"/>
    <w:rsid w:val="003A4C81"/>
    <w:rsid w:val="00422647"/>
    <w:rsid w:val="005209C4"/>
    <w:rsid w:val="00597F88"/>
    <w:rsid w:val="006C4BBA"/>
    <w:rsid w:val="00802161"/>
    <w:rsid w:val="008822D2"/>
    <w:rsid w:val="00934761"/>
    <w:rsid w:val="009D3E8B"/>
    <w:rsid w:val="00A147C5"/>
    <w:rsid w:val="00C946A3"/>
    <w:rsid w:val="00D100BB"/>
    <w:rsid w:val="00D3436D"/>
    <w:rsid w:val="00E30869"/>
    <w:rsid w:val="00F01993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22D2"/>
    <w:rPr>
      <w:color w:val="808080"/>
    </w:rPr>
  </w:style>
  <w:style w:type="paragraph" w:customStyle="1" w:styleId="500819E5CCD24762B3922B5FD5A901E1">
    <w:name w:val="500819E5CCD24762B3922B5FD5A901E1"/>
    <w:rsid w:val="005209C4"/>
    <w:rPr>
      <w:rFonts w:eastAsiaTheme="minorHAnsi"/>
      <w:lang w:eastAsia="en-US"/>
    </w:rPr>
  </w:style>
  <w:style w:type="paragraph" w:customStyle="1" w:styleId="0245B3AC280C4B5CB25E2905B9D7138B">
    <w:name w:val="0245B3AC280C4B5CB25E2905B9D7138B"/>
    <w:rsid w:val="005209C4"/>
  </w:style>
  <w:style w:type="paragraph" w:customStyle="1" w:styleId="43E68B2EB5E34DA78AB6A475E3D91940">
    <w:name w:val="43E68B2EB5E34DA78AB6A475E3D91940"/>
    <w:rsid w:val="00F40749"/>
  </w:style>
  <w:style w:type="paragraph" w:customStyle="1" w:styleId="F061E4516BCC40A394D4D414CAB7133A">
    <w:name w:val="F061E4516BCC40A394D4D414CAB7133A"/>
    <w:rsid w:val="00882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2C57-CD4A-433F-A58A-050DEF99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Cumhuriyet</dc:creator>
  <cp:keywords/>
  <dc:description/>
  <cp:lastModifiedBy>xxx</cp:lastModifiedBy>
  <cp:revision>16</cp:revision>
  <cp:lastPrinted>2019-03-27T13:17:00Z</cp:lastPrinted>
  <dcterms:created xsi:type="dcterms:W3CDTF">2017-05-11T08:56:00Z</dcterms:created>
  <dcterms:modified xsi:type="dcterms:W3CDTF">2024-11-13T08:35:00Z</dcterms:modified>
</cp:coreProperties>
</file>